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00" w:rsidRDefault="001B7B00" w:rsidP="001B7B00">
      <w:pPr>
        <w:pStyle w:val="20"/>
        <w:keepNext/>
        <w:keepLines/>
        <w:shd w:val="clear" w:color="auto" w:fill="auto"/>
        <w:spacing w:after="64" w:line="280" w:lineRule="exact"/>
        <w:ind w:left="5300" w:hanging="5300"/>
        <w:jc w:val="center"/>
      </w:pPr>
      <w:bookmarkStart w:id="0" w:name="bookmark2"/>
      <w:r>
        <w:t>Список разрешенных сайтов</w:t>
      </w:r>
      <w:bookmarkEnd w:id="0"/>
    </w:p>
    <w:p w:rsidR="001B7B00" w:rsidRDefault="001B7B00" w:rsidP="001B7B00">
      <w:pPr>
        <w:pStyle w:val="20"/>
        <w:keepNext/>
        <w:keepLines/>
        <w:shd w:val="clear" w:color="auto" w:fill="auto"/>
        <w:spacing w:after="64" w:line="280" w:lineRule="exact"/>
        <w:ind w:left="5300"/>
      </w:pPr>
    </w:p>
    <w:tbl>
      <w:tblPr>
        <w:tblStyle w:val="a5"/>
        <w:tblW w:w="10499" w:type="dxa"/>
        <w:tblInd w:w="-743" w:type="dxa"/>
        <w:tblLook w:val="04A0"/>
      </w:tblPr>
      <w:tblGrid>
        <w:gridCol w:w="4544"/>
        <w:gridCol w:w="1624"/>
        <w:gridCol w:w="4297"/>
        <w:gridCol w:w="34"/>
      </w:tblGrid>
      <w:tr w:rsidR="001B7B00" w:rsidRPr="001B7B00" w:rsidTr="001B7B00">
        <w:trPr>
          <w:trHeight w:val="259"/>
        </w:trPr>
        <w:tc>
          <w:tcPr>
            <w:tcW w:w="4544" w:type="dxa"/>
          </w:tcPr>
          <w:p w:rsidR="001B7B00" w:rsidRPr="001B7B00" w:rsidRDefault="001B7B00" w:rsidP="001B7B00">
            <w:pPr>
              <w:pStyle w:val="90"/>
              <w:shd w:val="clear" w:color="auto" w:fill="auto"/>
              <w:spacing w:line="240" w:lineRule="auto"/>
              <w:ind w:left="1360" w:hanging="1360"/>
              <w:jc w:val="center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URL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90"/>
              <w:shd w:val="clear" w:color="auto" w:fill="auto"/>
              <w:spacing w:line="240" w:lineRule="auto"/>
              <w:ind w:left="500" w:hanging="500"/>
              <w:jc w:val="center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Предмет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90"/>
              <w:shd w:val="clear" w:color="auto" w:fill="auto"/>
              <w:spacing w:line="240" w:lineRule="auto"/>
              <w:ind w:left="3100" w:hanging="3100"/>
              <w:jc w:val="center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Описание</w:t>
            </w:r>
          </w:p>
        </w:tc>
      </w:tr>
      <w:tr w:rsidR="001B7B00" w:rsidRPr="001B7B00" w:rsidTr="001B7B00">
        <w:trPr>
          <w:trHeight w:val="494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alexlarin.net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математика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54" w:lineRule="exact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Сайт, предназначенный для подготовки к ЕГЭ. ОГЭ по математике и другим предметам</w:t>
            </w:r>
          </w:p>
        </w:tc>
      </w:tr>
      <w:tr w:rsidR="001B7B00" w:rsidRPr="001B7B00" w:rsidTr="001B7B00">
        <w:trPr>
          <w:trHeight w:val="739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  <w:lang w:val="en-US"/>
              </w:rPr>
            </w:pPr>
            <w:r w:rsidRPr="001B7B00">
              <w:rPr>
                <w:sz w:val="24"/>
                <w:szCs w:val="24"/>
                <w:lang w:val="en-US"/>
              </w:rPr>
              <w:t>baby-scool.narod.ru/media/book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50" w:lineRule="exact"/>
              <w:ind w:left="40"/>
              <w:rPr>
                <w:sz w:val="24"/>
                <w:szCs w:val="24"/>
              </w:rPr>
            </w:pPr>
            <w:proofErr w:type="gramStart"/>
            <w:r w:rsidRPr="001B7B00">
              <w:rPr>
                <w:sz w:val="24"/>
                <w:szCs w:val="24"/>
              </w:rPr>
              <w:t>На этом сайте много загадок по темам, сказок, аудио по математике и азбуке (Волина.</w:t>
            </w:r>
            <w:proofErr w:type="gramEnd"/>
            <w:r w:rsidRPr="001B7B00">
              <w:rPr>
                <w:sz w:val="24"/>
                <w:szCs w:val="24"/>
              </w:rPr>
              <w:t xml:space="preserve"> Занимательная азбука. </w:t>
            </w:r>
            <w:proofErr w:type="gramStart"/>
            <w:r w:rsidRPr="001B7B00">
              <w:rPr>
                <w:sz w:val="24"/>
                <w:szCs w:val="24"/>
              </w:rPr>
              <w:t>Занимательная математика.)</w:t>
            </w:r>
            <w:proofErr w:type="gramEnd"/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calc.ru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математика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Коллекция презентаций к урокам, для подготовки к ЕГЭ, ОГЭ</w:t>
            </w:r>
          </w:p>
        </w:tc>
      </w:tr>
      <w:tr w:rsidR="001B7B00" w:rsidRPr="001B7B00" w:rsidTr="001B7B00">
        <w:trPr>
          <w:trHeight w:val="494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ege.yandex.ru/mathematics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математика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54" w:lineRule="exact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Сайт, предназначенный для подготовки к ЕГЭ, ОГЭ по математике и другим предметам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englishclub.com/grammar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Сайт, позволяющий школьникам тренировать грамматические навыки речи</w:t>
            </w:r>
          </w:p>
        </w:tc>
      </w:tr>
      <w:tr w:rsidR="001B7B00" w:rsidRPr="001B7B00" w:rsidTr="001B7B00">
        <w:trPr>
          <w:trHeight w:val="494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englishspeakingonline.com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Сайт, позволяющий школьникам тренировать грамматику английского языка и произношение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englishteachermelanie.com/</w:t>
            </w:r>
            <w:proofErr w:type="spellStart"/>
            <w:r w:rsidRPr="001B7B00">
              <w:rPr>
                <w:sz w:val="24"/>
                <w:szCs w:val="24"/>
                <w:lang w:val="en-US"/>
              </w:rPr>
              <w:t>gramn</w:t>
            </w:r>
            <w:proofErr w:type="spellEnd"/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Сайт, позволяющий школьникам тренировать грамматические навыки речи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kaDlaninternational.com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Сайт, позволяющий школьникам тренировать грамматические навыки речи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nic-snail.ru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 xml:space="preserve">Олимпиады </w:t>
            </w:r>
            <w:r w:rsidRPr="001B7B00">
              <w:rPr>
                <w:sz w:val="24"/>
                <w:szCs w:val="24"/>
                <w:lang w:val="en-US"/>
              </w:rPr>
              <w:t>«SNAIL»</w:t>
            </w:r>
          </w:p>
        </w:tc>
      </w:tr>
      <w:tr w:rsidR="001B7B00" w:rsidRPr="001B7B00" w:rsidTr="001B7B00">
        <w:trPr>
          <w:trHeight w:val="494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old.fipi.ru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математика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Официальный сайт министерства образования с базой заданий для подготовки к ЕГЭ, ОГЭ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pianetapodelok.ru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Планета поделок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 xml:space="preserve">school-collection.edu. </w:t>
            </w:r>
            <w:proofErr w:type="spellStart"/>
            <w:r w:rsidRPr="001B7B0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математика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</w:tr>
      <w:tr w:rsidR="001B7B00" w:rsidRPr="001B7B00" w:rsidTr="001B7B00">
        <w:trPr>
          <w:trHeight w:val="494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usingenglish.com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54" w:lineRule="exact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Сайт, позволяющий школьникам тренировать грамматические навыки речи, выполнять упражнения на знание грамматики английского языка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viki.rdf.ru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Сайт презентаций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B7B00">
              <w:rPr>
                <w:sz w:val="24"/>
                <w:szCs w:val="24"/>
                <w:lang w:val="en-US"/>
              </w:rPr>
              <w:t>chem.msu.su</w:t>
            </w:r>
            <w:proofErr w:type="spellEnd"/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химия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Химическая наука и образование в России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hii.ru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химия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Химия и Жизнь - XXI век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chemnet.ru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химия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1B7B00">
              <w:rPr>
                <w:sz w:val="24"/>
                <w:szCs w:val="24"/>
                <w:lang w:val="en-US"/>
              </w:rPr>
              <w:t>ChetnNet</w:t>
            </w:r>
            <w:proofErr w:type="spellEnd"/>
            <w:r w:rsidRPr="001B7B00">
              <w:rPr>
                <w:sz w:val="24"/>
                <w:szCs w:val="24"/>
              </w:rPr>
              <w:t>: портал фундаментального химического образования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hemi.nsu.ru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химия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Основы химии: образовательный сайт для школьников и студентов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belok-s.narod.ru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химия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Белок и все о нем в биологии и химии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maratakm.narod.ru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химия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Виртуальная химическая школа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all-met.narod.ru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химия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Занимательная химия; все о металлах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chem.km.ru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химия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Мир химии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lastRenderedPageBreak/>
              <w:t>experiment.edu.ru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химия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Коллекция «Естественнонаучные эксперименты»; химия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proofErr w:type="gramStart"/>
            <w:r w:rsidRPr="001B7B00">
              <w:rPr>
                <w:sz w:val="24"/>
                <w:szCs w:val="24"/>
                <w:lang w:val="en-US"/>
              </w:rPr>
              <w:t>schoolchemistry</w:t>
            </w:r>
            <w:proofErr w:type="spellEnd"/>
            <w:proofErr w:type="gramEnd"/>
            <w:r w:rsidRPr="001B7B00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1B7B00">
              <w:rPr>
                <w:sz w:val="24"/>
                <w:szCs w:val="24"/>
                <w:lang w:val="en-US"/>
              </w:rPr>
              <w:t>by</w:t>
            </w:r>
            <w:proofErr w:type="gramEnd"/>
            <w:r w:rsidRPr="001B7B0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B7B0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химия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Школьная химия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apoct.ni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Поисковая система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proofErr w:type="gramStart"/>
            <w:r w:rsidRPr="001B7B00">
              <w:rPr>
                <w:sz w:val="24"/>
                <w:szCs w:val="24"/>
                <w:lang w:val="en-US"/>
              </w:rPr>
              <w:t>hiology</w:t>
            </w:r>
            <w:proofErr w:type="spellEnd"/>
            <w:proofErr w:type="gramEnd"/>
            <w:r w:rsidRPr="001B7B00">
              <w:rPr>
                <w:sz w:val="24"/>
                <w:szCs w:val="24"/>
                <w:lang w:val="en-US"/>
              </w:rPr>
              <w:t>.</w:t>
            </w:r>
            <w:r w:rsidRPr="001B7B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B0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Биология. Химия ЕГЭ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college.ru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Подготовка к ЕГЭ</w:t>
            </w:r>
          </w:p>
        </w:tc>
      </w:tr>
      <w:tr w:rsidR="001B7B00" w:rsidRPr="001B7B00" w:rsidTr="001B7B00">
        <w:trPr>
          <w:trHeight w:val="254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 xml:space="preserve"> </w:t>
            </w:r>
            <w:r w:rsidRPr="001B7B00">
              <w:rPr>
                <w:sz w:val="24"/>
                <w:szCs w:val="24"/>
                <w:lang w:val="en-US"/>
              </w:rPr>
              <w:t>develop</w:t>
            </w:r>
            <w:r w:rsidRPr="001B7B00">
              <w:rPr>
                <w:sz w:val="24"/>
                <w:szCs w:val="24"/>
              </w:rPr>
              <w:t>-</w:t>
            </w:r>
            <w:proofErr w:type="spellStart"/>
            <w:r w:rsidRPr="001B7B00">
              <w:rPr>
                <w:sz w:val="24"/>
                <w:szCs w:val="24"/>
                <w:lang w:val="en-US"/>
              </w:rPr>
              <w:t>kmder</w:t>
            </w:r>
            <w:proofErr w:type="spellEnd"/>
            <w:r w:rsidRPr="001B7B00">
              <w:rPr>
                <w:sz w:val="24"/>
                <w:szCs w:val="24"/>
              </w:rPr>
              <w:t>.</w:t>
            </w:r>
            <w:r w:rsidRPr="001B7B00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Математика для развития детей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B7B00">
              <w:rPr>
                <w:sz w:val="24"/>
                <w:szCs w:val="24"/>
                <w:lang w:val="en-US"/>
              </w:rPr>
              <w:t>eidos</w:t>
            </w:r>
            <w:proofErr w:type="spellEnd"/>
            <w:r w:rsidRPr="001B7B00">
              <w:rPr>
                <w:sz w:val="24"/>
                <w:szCs w:val="24"/>
              </w:rPr>
              <w:t>.</w:t>
            </w:r>
            <w:proofErr w:type="spellStart"/>
            <w:r w:rsidRPr="001B7B0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Дистанционные олимпиады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krueosvet.ru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 xml:space="preserve">Энциклопедия </w:t>
            </w:r>
            <w:proofErr w:type="spellStart"/>
            <w:r w:rsidRPr="001B7B00">
              <w:rPr>
                <w:sz w:val="24"/>
                <w:szCs w:val="24"/>
              </w:rPr>
              <w:t>Кругосвет</w:t>
            </w:r>
            <w:proofErr w:type="spellEnd"/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mathematics.ru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Математика. Готовимся к ЕГЭ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nic-snail.ru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B7B00">
              <w:rPr>
                <w:sz w:val="24"/>
                <w:szCs w:val="24"/>
              </w:rPr>
              <w:t>Снайл</w:t>
            </w:r>
            <w:proofErr w:type="spellEnd"/>
            <w:r w:rsidRPr="001B7B00">
              <w:rPr>
                <w:sz w:val="24"/>
                <w:szCs w:val="24"/>
              </w:rPr>
              <w:t xml:space="preserve">. </w:t>
            </w:r>
            <w:proofErr w:type="spellStart"/>
            <w:r w:rsidRPr="001B7B00">
              <w:rPr>
                <w:sz w:val="24"/>
                <w:szCs w:val="24"/>
              </w:rPr>
              <w:t>Дистанцонные</w:t>
            </w:r>
            <w:proofErr w:type="spellEnd"/>
            <w:r w:rsidRPr="001B7B00">
              <w:rPr>
                <w:sz w:val="24"/>
                <w:szCs w:val="24"/>
              </w:rPr>
              <w:t xml:space="preserve"> олимпиады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rambler.ru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Поисковая система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unikru.ru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Мир конкурсов. Уникум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Поисковая система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lseptember.ru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Журнал 1 сентября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acmp.ru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Школа программирования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  <w:lang w:val="en-US"/>
              </w:rPr>
            </w:pPr>
            <w:r w:rsidRPr="001B7B00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1B7B00">
              <w:rPr>
                <w:sz w:val="24"/>
                <w:szCs w:val="24"/>
                <w:lang w:val="en-US"/>
              </w:rPr>
              <w:t>vangard</w:t>
            </w:r>
            <w:proofErr w:type="spellEnd"/>
            <w:r w:rsidRPr="001B7B00"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1B7B00">
              <w:rPr>
                <w:sz w:val="24"/>
                <w:szCs w:val="24"/>
                <w:lang w:val="en-US"/>
              </w:rPr>
              <w:t>sch.ool.nm.ru</w:t>
            </w:r>
            <w:proofErr w:type="spellEnd"/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Олимпиады</w:t>
            </w:r>
          </w:p>
        </w:tc>
      </w:tr>
      <w:tr w:rsidR="001B7B00" w:rsidRPr="001B7B00" w:rsidTr="001B7B00">
        <w:trPr>
          <w:trHeight w:val="254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elibrarv.ru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Научная электронная библиотека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kidart.key.ru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Фестиваль цифрового творчества для детей и подростков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konkurs-chip.ru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ЧИП. Всероссийский игровой конкурс по естествознанию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proofErr w:type="gramStart"/>
            <w:r w:rsidRPr="001B7B00">
              <w:rPr>
                <w:sz w:val="24"/>
                <w:szCs w:val="24"/>
                <w:lang w:val="en-US"/>
              </w:rPr>
              <w:t>rsr</w:t>
            </w:r>
            <w:proofErr w:type="spellEnd"/>
            <w:r w:rsidRPr="001B7B00">
              <w:rPr>
                <w:sz w:val="24"/>
                <w:szCs w:val="24"/>
                <w:lang w:val="en-US"/>
              </w:rPr>
              <w:t>-o</w:t>
            </w:r>
            <w:proofErr w:type="gramEnd"/>
            <w:r w:rsidRPr="001B7B00">
              <w:rPr>
                <w:sz w:val="24"/>
                <w:szCs w:val="24"/>
                <w:lang w:val="en-US"/>
              </w:rPr>
              <w:t>! vmp.ru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Мир олимпиад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ru.wikipedia.org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Электронная энциклопедия "</w:t>
            </w:r>
            <w:proofErr w:type="spellStart"/>
            <w:r w:rsidRPr="001B7B00">
              <w:rPr>
                <w:sz w:val="24"/>
                <w:szCs w:val="24"/>
              </w:rPr>
              <w:t>Википедия</w:t>
            </w:r>
            <w:proofErr w:type="spellEnd"/>
            <w:r w:rsidRPr="001B7B00">
              <w:rPr>
                <w:sz w:val="24"/>
                <w:szCs w:val="24"/>
              </w:rPr>
              <w:t>"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runodog.ru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 xml:space="preserve">Институт продуктивного обучения. </w:t>
            </w:r>
            <w:proofErr w:type="spellStart"/>
            <w:r w:rsidRPr="001B7B00">
              <w:rPr>
                <w:sz w:val="24"/>
                <w:szCs w:val="24"/>
              </w:rPr>
              <w:t>Ировой</w:t>
            </w:r>
            <w:proofErr w:type="spellEnd"/>
            <w:r w:rsidRPr="001B7B00">
              <w:rPr>
                <w:sz w:val="24"/>
                <w:szCs w:val="24"/>
              </w:rPr>
              <w:t xml:space="preserve"> конкурс "Бульдог", "Золотое руно"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school-</w:t>
            </w:r>
            <w:proofErr w:type="spellStart"/>
            <w:r w:rsidRPr="001B7B00">
              <w:rPr>
                <w:sz w:val="24"/>
                <w:szCs w:val="24"/>
                <w:lang w:val="en-US"/>
              </w:rPr>
              <w:t>coilcction.edu.n</w:t>
            </w:r>
            <w:proofErr w:type="spellEnd"/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Единая коллекция образовательных ресурсов</w:t>
            </w:r>
          </w:p>
        </w:tc>
      </w:tr>
      <w:tr w:rsidR="001B7B00" w:rsidRPr="001B7B00" w:rsidTr="001B7B00">
        <w:trPr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schools.kcldysh.ru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Школьные страницы</w:t>
            </w:r>
          </w:p>
        </w:tc>
      </w:tr>
      <w:tr w:rsidR="001B7B00" w:rsidRPr="001B7B00" w:rsidTr="001B7B00">
        <w:trPr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standart.edu.ru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Сайт федерального государственного стандарта</w:t>
            </w:r>
          </w:p>
        </w:tc>
      </w:tr>
      <w:tr w:rsidR="001B7B00" w:rsidRPr="001B7B00" w:rsidTr="001B7B00">
        <w:trPr>
          <w:trHeight w:val="494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vot-zadachka.ru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331" w:type="dxa"/>
            <w:gridSpan w:val="2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50" w:lineRule="exact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Центр развития мышления и интеллекта всероссийские дистанционные олимпиады и конкурсы</w:t>
            </w:r>
          </w:p>
        </w:tc>
      </w:tr>
      <w:tr w:rsidR="001B7B00" w:rsidRPr="001B7B00" w:rsidTr="001B7B00">
        <w:trPr>
          <w:gridAfter w:val="1"/>
          <w:wAfter w:w="34" w:type="dxa"/>
          <w:trHeight w:val="494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fonetics.org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97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54" w:lineRule="exact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Путеводитель «</w:t>
            </w:r>
            <w:proofErr w:type="gramStart"/>
            <w:r w:rsidRPr="001B7B00">
              <w:rPr>
                <w:sz w:val="24"/>
                <w:szCs w:val="24"/>
              </w:rPr>
              <w:t>Оп</w:t>
            </w:r>
            <w:proofErr w:type="gramEnd"/>
            <w:r w:rsidRPr="001B7B00">
              <w:rPr>
                <w:sz w:val="24"/>
                <w:szCs w:val="24"/>
              </w:rPr>
              <w:t>-</w:t>
            </w:r>
            <w:r w:rsidRPr="001B7B00">
              <w:rPr>
                <w:sz w:val="24"/>
                <w:szCs w:val="24"/>
                <w:lang w:val="en-US"/>
              </w:rPr>
              <w:t>line</w:t>
            </w:r>
            <w:r w:rsidRPr="001B7B00">
              <w:rPr>
                <w:sz w:val="24"/>
                <w:szCs w:val="24"/>
              </w:rPr>
              <w:t>» по вариантам произношения по английскому и другим языкам (9 вариантов английского языка).</w:t>
            </w:r>
          </w:p>
        </w:tc>
      </w:tr>
      <w:tr w:rsidR="001B7B00" w:rsidRPr="001B7B00" w:rsidTr="001B7B00">
        <w:trPr>
          <w:gridAfter w:val="1"/>
          <w:wAfter w:w="34" w:type="dxa"/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trinitycollege.co.uk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97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Сайты учебных заведений:</w:t>
            </w:r>
          </w:p>
        </w:tc>
      </w:tr>
      <w:tr w:rsidR="001B7B00" w:rsidRPr="001B7B00" w:rsidTr="001B7B00">
        <w:trPr>
          <w:gridAfter w:val="1"/>
          <w:wAfter w:w="34" w:type="dxa"/>
          <w:trHeight w:val="254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B7B00">
              <w:rPr>
                <w:sz w:val="24"/>
                <w:szCs w:val="24"/>
              </w:rPr>
              <w:t>Учисьучись</w:t>
            </w:r>
            <w:proofErr w:type="gramStart"/>
            <w:r w:rsidRPr="001B7B00">
              <w:rPr>
                <w:sz w:val="24"/>
                <w:szCs w:val="24"/>
              </w:rPr>
              <w:t>.р</w:t>
            </w:r>
            <w:proofErr w:type="gramEnd"/>
            <w:r w:rsidRPr="001B7B00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география</w:t>
            </w:r>
          </w:p>
        </w:tc>
        <w:tc>
          <w:tcPr>
            <w:tcW w:w="4297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подготовка к ЕГЭ</w:t>
            </w:r>
          </w:p>
        </w:tc>
      </w:tr>
      <w:tr w:rsidR="001B7B00" w:rsidRPr="001B7B00" w:rsidTr="001B7B00">
        <w:trPr>
          <w:gridAfter w:val="1"/>
          <w:wAfter w:w="34" w:type="dxa"/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Yestravel.ru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география</w:t>
            </w:r>
          </w:p>
        </w:tc>
        <w:tc>
          <w:tcPr>
            <w:tcW w:w="4297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информация о странах</w:t>
            </w:r>
          </w:p>
        </w:tc>
      </w:tr>
      <w:tr w:rsidR="001B7B00" w:rsidRPr="001B7B00" w:rsidTr="001B7B00">
        <w:trPr>
          <w:gridAfter w:val="1"/>
          <w:wAfter w:w="34" w:type="dxa"/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Geografia.ru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география</w:t>
            </w:r>
          </w:p>
        </w:tc>
        <w:tc>
          <w:tcPr>
            <w:tcW w:w="4297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информация о странах</w:t>
            </w:r>
          </w:p>
        </w:tc>
      </w:tr>
      <w:tr w:rsidR="001B7B00" w:rsidRPr="001B7B00" w:rsidTr="001B7B00">
        <w:trPr>
          <w:gridAfter w:val="1"/>
          <w:wAfter w:w="34" w:type="dxa"/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Geo.historic.ru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география</w:t>
            </w:r>
          </w:p>
        </w:tc>
        <w:tc>
          <w:tcPr>
            <w:tcW w:w="4297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информация о стране</w:t>
            </w:r>
          </w:p>
        </w:tc>
      </w:tr>
      <w:tr w:rsidR="001B7B00" w:rsidRPr="001B7B00" w:rsidTr="001B7B00">
        <w:trPr>
          <w:gridAfter w:val="1"/>
          <w:wAfter w:w="34" w:type="dxa"/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Geoslides.ru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география</w:t>
            </w:r>
          </w:p>
        </w:tc>
        <w:tc>
          <w:tcPr>
            <w:tcW w:w="4297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карты по миру</w:t>
            </w:r>
          </w:p>
        </w:tc>
      </w:tr>
      <w:tr w:rsidR="001B7B00" w:rsidRPr="001B7B00" w:rsidTr="001B7B00">
        <w:trPr>
          <w:gridAfter w:val="1"/>
          <w:wAfter w:w="34" w:type="dxa"/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Geographyofrussia.com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география</w:t>
            </w:r>
          </w:p>
        </w:tc>
        <w:tc>
          <w:tcPr>
            <w:tcW w:w="4297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информация по России</w:t>
            </w:r>
          </w:p>
        </w:tc>
      </w:tr>
      <w:tr w:rsidR="001B7B00" w:rsidRPr="001B7B00" w:rsidTr="001B7B00">
        <w:trPr>
          <w:gridAfter w:val="1"/>
          <w:wAfter w:w="34" w:type="dxa"/>
          <w:trHeight w:val="245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Ereport.ru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география</w:t>
            </w:r>
          </w:p>
        </w:tc>
        <w:tc>
          <w:tcPr>
            <w:tcW w:w="4297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экономическая информация</w:t>
            </w:r>
          </w:p>
        </w:tc>
      </w:tr>
      <w:tr w:rsidR="001B7B00" w:rsidRPr="001B7B00" w:rsidTr="001B7B00">
        <w:trPr>
          <w:gridAfter w:val="1"/>
          <w:wAfter w:w="34" w:type="dxa"/>
          <w:trHeight w:val="250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Planetolog.ru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география</w:t>
            </w:r>
          </w:p>
        </w:tc>
        <w:tc>
          <w:tcPr>
            <w:tcW w:w="4297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карты по миру</w:t>
            </w:r>
          </w:p>
        </w:tc>
      </w:tr>
      <w:tr w:rsidR="001B7B00" w:rsidRPr="001B7B00" w:rsidTr="001B7B00">
        <w:trPr>
          <w:gridAfter w:val="1"/>
          <w:wAfter w:w="34" w:type="dxa"/>
          <w:trHeight w:val="259"/>
        </w:trPr>
        <w:tc>
          <w:tcPr>
            <w:tcW w:w="454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  <w:lang w:val="en-US"/>
              </w:rPr>
              <w:t>Bongeo.ru</w:t>
            </w:r>
          </w:p>
        </w:tc>
        <w:tc>
          <w:tcPr>
            <w:tcW w:w="1624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география</w:t>
            </w:r>
          </w:p>
        </w:tc>
        <w:tc>
          <w:tcPr>
            <w:tcW w:w="4297" w:type="dxa"/>
          </w:tcPr>
          <w:p w:rsidR="001B7B00" w:rsidRPr="001B7B00" w:rsidRDefault="001B7B00" w:rsidP="001B7B00">
            <w:pPr>
              <w:pStyle w:val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B7B00">
              <w:rPr>
                <w:sz w:val="24"/>
                <w:szCs w:val="24"/>
              </w:rPr>
              <w:t>контурные карты</w:t>
            </w:r>
          </w:p>
        </w:tc>
      </w:tr>
    </w:tbl>
    <w:p w:rsidR="00C15F4E" w:rsidRPr="001B7B00" w:rsidRDefault="00C15F4E" w:rsidP="001B7B00">
      <w:pPr>
        <w:rPr>
          <w:lang w:val="ru-RU"/>
        </w:rPr>
      </w:pPr>
    </w:p>
    <w:sectPr w:rsidR="00C15F4E" w:rsidRPr="001B7B00" w:rsidSect="001B7B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7B00"/>
    <w:rsid w:val="000C4C21"/>
    <w:rsid w:val="001B7B00"/>
    <w:rsid w:val="00507313"/>
    <w:rsid w:val="00544A3F"/>
    <w:rsid w:val="00C15F4E"/>
    <w:rsid w:val="00D52867"/>
    <w:rsid w:val="00E2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B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B7B00"/>
    <w:rPr>
      <w:rFonts w:ascii="Malgun Gothic" w:eastAsia="Malgun Gothic" w:hAnsi="Malgun Gothic" w:cs="Malgun Gothic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B7B0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1B7B0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1B7B00"/>
    <w:rPr>
      <w:b/>
      <w:bCs/>
      <w:lang w:val="en-US"/>
    </w:rPr>
  </w:style>
  <w:style w:type="character" w:customStyle="1" w:styleId="-1pt">
    <w:name w:val="Основной текст + Интервал -1 pt"/>
    <w:basedOn w:val="a3"/>
    <w:rsid w:val="001B7B00"/>
    <w:rPr>
      <w:spacing w:val="-20"/>
    </w:rPr>
  </w:style>
  <w:style w:type="paragraph" w:customStyle="1" w:styleId="20">
    <w:name w:val="Заголовок №2"/>
    <w:basedOn w:val="a"/>
    <w:link w:val="2"/>
    <w:rsid w:val="001B7B00"/>
    <w:pPr>
      <w:shd w:val="clear" w:color="auto" w:fill="FFFFFF"/>
      <w:spacing w:after="120" w:line="0" w:lineRule="atLeast"/>
      <w:outlineLvl w:val="1"/>
    </w:pPr>
    <w:rPr>
      <w:rFonts w:ascii="Malgun Gothic" w:eastAsia="Malgun Gothic" w:hAnsi="Malgun Gothic" w:cs="Malgun Gothic"/>
      <w:color w:val="auto"/>
      <w:sz w:val="28"/>
      <w:szCs w:val="28"/>
      <w:lang w:val="ru-RU" w:eastAsia="en-US"/>
    </w:rPr>
  </w:style>
  <w:style w:type="paragraph" w:customStyle="1" w:styleId="90">
    <w:name w:val="Основной текст (9)"/>
    <w:basedOn w:val="a"/>
    <w:link w:val="9"/>
    <w:rsid w:val="001B7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">
    <w:name w:val="Основной текст1"/>
    <w:basedOn w:val="a"/>
    <w:link w:val="a3"/>
    <w:rsid w:val="001B7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table" w:styleId="a5">
    <w:name w:val="Table Grid"/>
    <w:basedOn w:val="a1"/>
    <w:uiPriority w:val="59"/>
    <w:rsid w:val="001B7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609</Words>
  <Characters>3475</Characters>
  <Application>Microsoft Office Word</Application>
  <DocSecurity>0</DocSecurity>
  <Lines>28</Lines>
  <Paragraphs>8</Paragraphs>
  <ScaleCrop>false</ScaleCrop>
  <Company>Scool47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2016-08-24T08:52:00Z</dcterms:created>
  <dcterms:modified xsi:type="dcterms:W3CDTF">2016-08-24T09:10:00Z</dcterms:modified>
</cp:coreProperties>
</file>