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30" w:rsidRDefault="00CC3C30" w:rsidP="00B578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CC3C30" w:rsidSect="00CC3C30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889365" cy="6472555"/>
            <wp:effectExtent l="19050" t="0" r="6985" b="0"/>
            <wp:docPr id="1" name="Рисунок 1" descr="C:\Users\Учитель\Desktop\филиал\листы\ИЗО 4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филиал\листы\ИЗО 4 класс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9365" cy="647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482" w:rsidRPr="00B57811" w:rsidRDefault="00B407AD" w:rsidP="00B578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78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ПЛАНИРУЕМЫУ РЕЗУЛЬТАТЫ</w:t>
      </w:r>
      <w:r w:rsidR="00B57811" w:rsidRPr="00B578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578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ОСВОЕНИЯ</w:t>
      </w:r>
      <w:r w:rsidR="00B57811" w:rsidRPr="00B578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578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УЧЕБНОГО </w:t>
      </w:r>
      <w:r w:rsidR="00FB31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ПРЕДМЕТА</w:t>
      </w:r>
    </w:p>
    <w:p w:rsidR="00B407AD" w:rsidRPr="00B57811" w:rsidRDefault="00B407AD" w:rsidP="00B5781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B578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Личностные  </w:t>
      </w:r>
      <w:r w:rsidRPr="00B57811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B57811">
        <w:rPr>
          <w:rFonts w:ascii="Times New Roman" w:hAnsi="Times New Roman" w:cs="Times New Roman"/>
          <w:sz w:val="24"/>
          <w:szCs w:val="24"/>
        </w:rPr>
        <w:t>:</w:t>
      </w:r>
    </w:p>
    <w:p w:rsidR="00317482" w:rsidRPr="00B57811" w:rsidRDefault="00B407AD" w:rsidP="00B57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="00317482" w:rsidRPr="00B5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ценностно-эстетической сфере — эмоционально-</w:t>
      </w:r>
      <w:r w:rsidR="00317482" w:rsidRPr="00B5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цен</w:t>
      </w:r>
      <w:r w:rsidR="00317482" w:rsidRPr="00B5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ностное отношение к окружающему миру (семье, Родине, при</w:t>
      </w:r>
      <w:r w:rsidR="00317482" w:rsidRPr="00B5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роде, людям); толерантное принятие разнообразия культурных явлений, национальных ценностей и духовных традиций; ху</w:t>
      </w:r>
      <w:r w:rsidR="00317482" w:rsidRPr="00B5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дожественный вкус и способность к эстетической оценке про</w:t>
      </w:r>
      <w:r w:rsidR="00317482" w:rsidRPr="00B5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изведений искусства, нравственной оценке своих и чужих по</w:t>
      </w:r>
      <w:r w:rsidR="00317482" w:rsidRPr="00B5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ступков, явлений окружающей жизни;</w:t>
      </w:r>
    </w:p>
    <w:p w:rsidR="00173EBF" w:rsidRPr="00B57811" w:rsidRDefault="00317482" w:rsidP="00B57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•в познавательной (когнитивной) сфере — способность к художественному познанию мира; умение применять получен</w:t>
      </w:r>
      <w:r w:rsidRPr="00B5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знания в собственной художественно-</w:t>
      </w:r>
      <w:r w:rsidRPr="00B5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творческой деятель</w:t>
      </w:r>
      <w:r w:rsidRPr="00B5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ности;</w:t>
      </w:r>
    </w:p>
    <w:p w:rsidR="00B57811" w:rsidRPr="00B57811" w:rsidRDefault="00317482" w:rsidP="00B57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•в трудовой сфере — навыки использования различных художественных материалов для работы в разных техниках (живопись, графика, скульптура, декоративно</w:t>
      </w:r>
      <w:r w:rsidRPr="00B5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-прикладное ис</w:t>
      </w:r>
      <w:r w:rsidRPr="00B5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кусство, художественное конструирование); стремление ис</w:t>
      </w:r>
      <w:r w:rsidRPr="00B5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пользовать художественные умения для создания красивых ве</w:t>
      </w:r>
      <w:r w:rsidRPr="00B5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щей или их украшения.</w:t>
      </w:r>
    </w:p>
    <w:p w:rsidR="00B407AD" w:rsidRPr="00B57811" w:rsidRDefault="00B407AD" w:rsidP="00B5781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578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Метопредметные результаты</w:t>
      </w:r>
      <w:r w:rsidRPr="00B57811">
        <w:rPr>
          <w:rFonts w:ascii="Times New Roman" w:hAnsi="Times New Roman" w:cs="Times New Roman"/>
          <w:b/>
          <w:sz w:val="24"/>
          <w:szCs w:val="24"/>
        </w:rPr>
        <w:t>:</w:t>
      </w:r>
    </w:p>
    <w:p w:rsidR="00317482" w:rsidRPr="00B57811" w:rsidRDefault="00317482" w:rsidP="00B57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умения видеть и воспринимать проявления художествен</w:t>
      </w:r>
      <w:r w:rsidRPr="00B5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культуры в окружающей жизни (техника, музеи, архитек</w:t>
      </w:r>
      <w:r w:rsidRPr="00B5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тура, дизайн, скульптура и др.);</w:t>
      </w:r>
    </w:p>
    <w:p w:rsidR="00317482" w:rsidRPr="00B57811" w:rsidRDefault="00317482" w:rsidP="00B57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•желание общаться с искусством, участвовать в обсужде</w:t>
      </w:r>
      <w:r w:rsidRPr="00B5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нии содержания и выразительных средств произведений ис</w:t>
      </w:r>
      <w:r w:rsidRPr="00B5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кусства;</w:t>
      </w:r>
    </w:p>
    <w:p w:rsidR="00317482" w:rsidRPr="00B57811" w:rsidRDefault="00317482" w:rsidP="00B57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активное использование языка изобразительного искус</w:t>
      </w:r>
      <w:r w:rsidRPr="00B5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ства и различных художественных материалов для освоения содержания разных учебных предметов (литература, окружа</w:t>
      </w:r>
      <w:r w:rsidRPr="00B5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ющий мир, родной язык и др.);</w:t>
      </w:r>
    </w:p>
    <w:p w:rsidR="00317482" w:rsidRPr="00B57811" w:rsidRDefault="00317482" w:rsidP="00B57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•обогащение ключевых компетенций (коммуникативных, деятельностных и др.) художественно-</w:t>
      </w:r>
      <w:r w:rsidRPr="00B5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эстетическим содержа</w:t>
      </w:r>
      <w:r w:rsidRPr="00B5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нием;</w:t>
      </w:r>
    </w:p>
    <w:p w:rsidR="00317482" w:rsidRPr="00B57811" w:rsidRDefault="00317482" w:rsidP="00B57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формирование мотивации и умений организовывать са</w:t>
      </w:r>
      <w:r w:rsidRPr="00B5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мостоятельную художественно</w:t>
      </w:r>
      <w:r w:rsidRPr="00B5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-творческую и предметно-</w:t>
      </w:r>
      <w:r w:rsidRPr="00B5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про</w:t>
      </w:r>
      <w:r w:rsidRPr="00B5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дуктивную деятельность, выбирать средства для реализации художественного замысла;</w:t>
      </w:r>
    </w:p>
    <w:p w:rsidR="00B57811" w:rsidRPr="00B57811" w:rsidRDefault="00317482" w:rsidP="00B57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•формирование способности оценивать результаты худо</w:t>
      </w:r>
      <w:r w:rsidRPr="00B5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жественно</w:t>
      </w:r>
      <w:r w:rsidRPr="00B5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-творческой деятельности, собственной и одноклас</w:t>
      </w:r>
      <w:r w:rsidRPr="00B5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сников.</w:t>
      </w:r>
    </w:p>
    <w:p w:rsidR="00B407AD" w:rsidRPr="00B57811" w:rsidRDefault="00B407AD" w:rsidP="00B5781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578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Предметные результаты</w:t>
      </w:r>
      <w:r w:rsidRPr="00B57811">
        <w:rPr>
          <w:rFonts w:ascii="Times New Roman" w:hAnsi="Times New Roman" w:cs="Times New Roman"/>
          <w:b/>
          <w:sz w:val="24"/>
          <w:szCs w:val="24"/>
        </w:rPr>
        <w:t>:</w:t>
      </w:r>
    </w:p>
    <w:p w:rsidR="00317482" w:rsidRPr="00B57811" w:rsidRDefault="00317482" w:rsidP="00B57811">
      <w:pPr>
        <w:spacing w:after="0" w:line="240" w:lineRule="auto"/>
        <w:ind w:firstLine="709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7811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 познавательной сфере — понимание значения искус</w:t>
      </w:r>
      <w:r w:rsidRPr="00B57811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ства в жизни человека и общества; восприятие и характерис</w:t>
      </w:r>
      <w:r w:rsidRPr="00B57811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тика художественных образов, представленных в произведе</w:t>
      </w:r>
      <w:r w:rsidRPr="00B57811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ниях искусства; умения различать основные виды и жанры пластических искусств, характеризовать их специфику; сфор</w:t>
      </w:r>
      <w:r w:rsidRPr="00B57811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мированность представлений о ведущих музеях России и ху</w:t>
      </w:r>
      <w:r w:rsidRPr="00B57811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дожественных музеях своего региона;</w:t>
      </w:r>
    </w:p>
    <w:p w:rsidR="00317482" w:rsidRPr="00B57811" w:rsidRDefault="00317482" w:rsidP="00B57811">
      <w:pPr>
        <w:spacing w:after="0" w:line="240" w:lineRule="auto"/>
        <w:ind w:firstLine="709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7811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 ценностно-эстетической сфере — умения различать и передавать в художественно-</w:t>
      </w:r>
      <w:r w:rsidRPr="00B57811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творческой деятельности харак</w:t>
      </w:r>
      <w:r w:rsidRPr="00B57811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тер, эмоциональное состояние и своё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</w:t>
      </w:r>
      <w:r w:rsidRPr="00B57811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нально оценивать шедевры русского и мирового искусства (в пределах изученного); проявление устойчивого интереса к ху</w:t>
      </w:r>
      <w:r w:rsidRPr="00B57811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дожественным традициям своего народа и других народов;</w:t>
      </w:r>
    </w:p>
    <w:p w:rsidR="00317482" w:rsidRPr="00B57811" w:rsidRDefault="00317482" w:rsidP="00B57811">
      <w:pPr>
        <w:spacing w:after="0" w:line="240" w:lineRule="auto"/>
        <w:ind w:firstLine="709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7811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 коммуникативной сфере — способность высказывать суждения о художественных особенностях произведений, изображающих природу и человека в различных эмоциональ</w:t>
      </w:r>
      <w:r w:rsidRPr="00B57811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ных состояниях; умение обсуждать коллективные результаты художественно</w:t>
      </w:r>
      <w:r w:rsidRPr="00B57811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-творческой деятельности;</w:t>
      </w:r>
    </w:p>
    <w:p w:rsidR="00173EBF" w:rsidRPr="00B57811" w:rsidRDefault="00317482" w:rsidP="00B57811">
      <w:pPr>
        <w:spacing w:after="0" w:line="240" w:lineRule="auto"/>
        <w:ind w:firstLine="709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7811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•в трудовой сфере — умение использовать различные ма</w:t>
      </w:r>
      <w:r w:rsidRPr="00B57811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териалы и средства художественной выразительности для пе</w:t>
      </w:r>
      <w:r w:rsidRPr="00B57811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редачи замысла в собственной художественной деятельности; моделирование новых образов путём трансформации извест</w:t>
      </w:r>
      <w:r w:rsidRPr="00B57811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ных (с использованием средств изобразительного искусства и компьютерной графики).</w:t>
      </w:r>
    </w:p>
    <w:p w:rsidR="0078296D" w:rsidRDefault="0078296D" w:rsidP="00B57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7811" w:rsidRDefault="00B57811" w:rsidP="00B57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7811" w:rsidRDefault="00B57811" w:rsidP="00B57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7811" w:rsidRDefault="00B57811" w:rsidP="00B57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7811" w:rsidRPr="00B57811" w:rsidRDefault="00B57811" w:rsidP="00B57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296D" w:rsidRPr="00B57811" w:rsidRDefault="0078296D" w:rsidP="00B57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5FAC" w:rsidRPr="00B57811" w:rsidRDefault="00FD5FAC" w:rsidP="00B57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Выпускник научится:</w:t>
      </w:r>
    </w:p>
    <w:p w:rsidR="00B57811" w:rsidRPr="00B57811" w:rsidRDefault="00B57811" w:rsidP="00B57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приобретать</w:t>
      </w:r>
      <w:r w:rsidRPr="00B57811">
        <w:rPr>
          <w:rFonts w:ascii="Times New Roman" w:hAnsi="Times New Roman" w:cs="Times New Roman"/>
          <w:sz w:val="24"/>
          <w:szCs w:val="24"/>
        </w:rPr>
        <w:t xml:space="preserve"> первичные навыки художественной работы в следующих видах искусства: живописи, графики, скульптуре, основах дизайна, декоративно - прикладных видах искусства; </w:t>
      </w:r>
    </w:p>
    <w:p w:rsidR="00B57811" w:rsidRPr="00B57811" w:rsidRDefault="00B57811" w:rsidP="00B57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приобретать</w:t>
      </w:r>
      <w:r w:rsidRPr="00B57811">
        <w:rPr>
          <w:rFonts w:ascii="Times New Roman" w:hAnsi="Times New Roman" w:cs="Times New Roman"/>
          <w:sz w:val="24"/>
          <w:szCs w:val="24"/>
        </w:rPr>
        <w:t xml:space="preserve"> первичные навыки художественного восприятия различных видов и жанров изобразительного искусства</w:t>
      </w:r>
    </w:p>
    <w:p w:rsidR="00B57811" w:rsidRPr="00B57811" w:rsidRDefault="00B57811" w:rsidP="00B57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 xml:space="preserve"> - развить по возможности свои наблюдательные и познава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тельные способности, эмоциональную отзывчивость на эстетиче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ские явления в природе и деятельности человека;</w:t>
      </w:r>
    </w:p>
    <w:p w:rsidR="00B57811" w:rsidRPr="00B57811" w:rsidRDefault="00B57811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 xml:space="preserve"> -  развить фантазию, воображение, проявляющиеся в кон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кретных формах творческой художественной деятельности;</w:t>
      </w:r>
    </w:p>
    <w:p w:rsidR="00B57811" w:rsidRPr="00B57811" w:rsidRDefault="00B57811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 xml:space="preserve"> - освоить выразительные возможности художественных ма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териалов: гуашь, акварель, пастель и мелки, уголь, карандаш, пластилин, бумага для конструирования;</w:t>
      </w:r>
    </w:p>
    <w:p w:rsidR="00B57811" w:rsidRPr="00B57811" w:rsidRDefault="00B57811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приобретать</w:t>
      </w:r>
      <w:r w:rsidRPr="00B57811">
        <w:rPr>
          <w:rFonts w:ascii="Times New Roman" w:hAnsi="Times New Roman" w:cs="Times New Roman"/>
          <w:sz w:val="24"/>
          <w:szCs w:val="24"/>
        </w:rPr>
        <w:t xml:space="preserve"> навыки художественного восприятия различ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ных видов искусства, начальное понимание особенностей образ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ного языка разных видов искусства и их социальной роли, т. е. значение в жизни человека и общества;</w:t>
      </w:r>
    </w:p>
    <w:p w:rsidR="00B57811" w:rsidRPr="00B57811" w:rsidRDefault="00B57811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>- научиться анализировать произведения искусства, обрес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ти знание конкретных произведений выдающихся художников в различных видах искусства; научиться активно использовать ху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дожественные термины и понятия;</w:t>
      </w:r>
    </w:p>
    <w:p w:rsidR="00B57811" w:rsidRPr="00B57811" w:rsidRDefault="00B57811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 xml:space="preserve">  -  овладеть опытом самостоятельной творческой деятельно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сти, а также приобрести навыки коллективного творчества, уме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ние взаимодействовать в процессе совместной художественной деятельности;</w:t>
      </w:r>
    </w:p>
    <w:p w:rsidR="00B57811" w:rsidRPr="00B57811" w:rsidRDefault="00B57811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 xml:space="preserve"> -  приобрести первичные навыки изображения предметного мира, изображения растений и животных, начальные навыки изображения пространства на плоскости и пространственных по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строений, первичные представления об изображении человека на плоскости и в объеме;</w:t>
      </w:r>
    </w:p>
    <w:p w:rsidR="00B57811" w:rsidRPr="00B57811" w:rsidRDefault="00B57811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 xml:space="preserve"> -  приобрести навыки общения через выражение художест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венного смысла, выражение эмоционального состояния, своего отношения в творческой художественной деятельности и при вос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приятии произведений искусства и творчества своих товарищей;</w:t>
      </w:r>
    </w:p>
    <w:p w:rsidR="00B57811" w:rsidRPr="00B57811" w:rsidRDefault="00B57811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 xml:space="preserve"> -  приобрести знания о роли художника в различных сферах жизнедеятельности человека, в организации форм общения лю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дей, в создании среды жизни и предметного мира;</w:t>
      </w:r>
    </w:p>
    <w:p w:rsidR="00B57811" w:rsidRPr="00B57811" w:rsidRDefault="00B57811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 xml:space="preserve">-  сформировать представления о деятельности художника в синтетических и зрелищных видах искусства (в театре и кино).   </w:t>
      </w:r>
    </w:p>
    <w:p w:rsidR="00B57811" w:rsidRPr="00B57811" w:rsidRDefault="00B57811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7811" w:rsidRPr="00B57811" w:rsidRDefault="00B57811" w:rsidP="00B57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 xml:space="preserve">- освоить основы первичных представлений о трех видах художественной деятельности: изображении на плоскости и в объеме; украшения или декоративная художественная деятельность с использованием различных художественных материалов: </w:t>
      </w:r>
    </w:p>
    <w:p w:rsidR="00B57811" w:rsidRPr="00B57811" w:rsidRDefault="00B57811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57811" w:rsidRPr="00B57811" w:rsidRDefault="00B57811" w:rsidP="00B57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811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B57811" w:rsidRPr="00B57811" w:rsidRDefault="00B57811" w:rsidP="00B57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 xml:space="preserve">     -   правильно сидеть за столом, правильно держать лист бумаги, карандаш, кисточку; </w:t>
      </w:r>
    </w:p>
    <w:p w:rsidR="00B57811" w:rsidRPr="00B57811" w:rsidRDefault="00B57811" w:rsidP="00B57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 xml:space="preserve">     -   свободно работать карандашом, проводить линии различной толщины; </w:t>
      </w:r>
    </w:p>
    <w:p w:rsidR="00B57811" w:rsidRPr="00B57811" w:rsidRDefault="00B57811" w:rsidP="00B57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 xml:space="preserve">     -   правильно располагать лист бумаги в зависимости от характера изображения; </w:t>
      </w:r>
    </w:p>
    <w:p w:rsidR="00B57811" w:rsidRPr="00B57811" w:rsidRDefault="00B57811" w:rsidP="00B57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 xml:space="preserve">     -   анализировать произведения искусства; </w:t>
      </w:r>
    </w:p>
    <w:p w:rsidR="00B57811" w:rsidRPr="00B57811" w:rsidRDefault="00B57811" w:rsidP="00B57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 xml:space="preserve">     -   активно использовать различные термины и понятия; </w:t>
      </w:r>
    </w:p>
    <w:p w:rsidR="00B57811" w:rsidRPr="00B57811" w:rsidRDefault="00B57811" w:rsidP="00B57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 xml:space="preserve">-   выполнять узоры из декоративно переработанных фигур животного и растительного мира, геометрических форм; </w:t>
      </w:r>
    </w:p>
    <w:p w:rsidR="00B57811" w:rsidRPr="00B57811" w:rsidRDefault="00B57811" w:rsidP="00B57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 xml:space="preserve">     -   рисовать кистью, смешивая цвета, отличая теплые от холодных. </w:t>
      </w:r>
    </w:p>
    <w:p w:rsidR="00B57811" w:rsidRPr="00B57811" w:rsidRDefault="00B57811" w:rsidP="00B57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 xml:space="preserve"> -   использовать приобретенные знания и умения в практической деятельности и повседневной жизни.</w:t>
      </w:r>
    </w:p>
    <w:p w:rsidR="00FD5FAC" w:rsidRPr="00B57811" w:rsidRDefault="00FD5FAC" w:rsidP="00B57811">
      <w:pPr>
        <w:spacing w:after="0" w:line="240" w:lineRule="auto"/>
        <w:ind w:firstLine="709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8296D" w:rsidRPr="00B57811" w:rsidRDefault="0078296D" w:rsidP="00B57811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b/>
          <w:bCs/>
        </w:rPr>
      </w:pPr>
    </w:p>
    <w:p w:rsidR="0078296D" w:rsidRPr="00B57811" w:rsidRDefault="0078296D" w:rsidP="00B57811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b/>
          <w:bCs/>
        </w:rPr>
      </w:pPr>
    </w:p>
    <w:p w:rsidR="0078296D" w:rsidRPr="00B57811" w:rsidRDefault="0078296D" w:rsidP="00B57811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b/>
          <w:bCs/>
        </w:rPr>
      </w:pPr>
    </w:p>
    <w:p w:rsidR="0078296D" w:rsidRPr="00B57811" w:rsidRDefault="0078296D" w:rsidP="00B57811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b/>
          <w:bCs/>
        </w:rPr>
      </w:pPr>
    </w:p>
    <w:p w:rsidR="0078296D" w:rsidRPr="00B57811" w:rsidRDefault="0078296D" w:rsidP="00B57811">
      <w:pPr>
        <w:pStyle w:val="ParagraphStyle"/>
        <w:tabs>
          <w:tab w:val="left" w:pos="570"/>
        </w:tabs>
        <w:jc w:val="both"/>
        <w:rPr>
          <w:rFonts w:ascii="Times New Roman" w:hAnsi="Times New Roman" w:cs="Times New Roman"/>
          <w:b/>
          <w:bCs/>
        </w:rPr>
      </w:pPr>
    </w:p>
    <w:p w:rsidR="00B57811" w:rsidRDefault="00B57811" w:rsidP="00B57811">
      <w:pPr>
        <w:pStyle w:val="ParagraphStyle"/>
        <w:tabs>
          <w:tab w:val="left" w:pos="570"/>
        </w:tabs>
        <w:jc w:val="both"/>
        <w:rPr>
          <w:rFonts w:ascii="Times New Roman" w:hAnsi="Times New Roman" w:cs="Times New Roman"/>
          <w:b/>
          <w:bCs/>
        </w:rPr>
      </w:pPr>
    </w:p>
    <w:p w:rsidR="00B57811" w:rsidRDefault="00B57811" w:rsidP="00B57811">
      <w:pPr>
        <w:pStyle w:val="ParagraphStyle"/>
        <w:tabs>
          <w:tab w:val="left" w:pos="570"/>
        </w:tabs>
        <w:jc w:val="both"/>
        <w:rPr>
          <w:rFonts w:ascii="Times New Roman" w:hAnsi="Times New Roman" w:cs="Times New Roman"/>
          <w:b/>
          <w:bCs/>
        </w:rPr>
      </w:pPr>
    </w:p>
    <w:p w:rsidR="00BB22D4" w:rsidRDefault="00BB22D4" w:rsidP="00B57811">
      <w:pPr>
        <w:pStyle w:val="ParagraphStyle"/>
        <w:tabs>
          <w:tab w:val="left" w:pos="570"/>
        </w:tabs>
        <w:jc w:val="both"/>
        <w:rPr>
          <w:rFonts w:ascii="Times New Roman" w:hAnsi="Times New Roman" w:cs="Times New Roman"/>
          <w:b/>
          <w:bCs/>
        </w:rPr>
      </w:pPr>
    </w:p>
    <w:p w:rsidR="00B57811" w:rsidRPr="00B57811" w:rsidRDefault="00B57811" w:rsidP="00B57811">
      <w:pPr>
        <w:pStyle w:val="ParagraphStyle"/>
        <w:tabs>
          <w:tab w:val="left" w:pos="570"/>
        </w:tabs>
        <w:jc w:val="both"/>
        <w:rPr>
          <w:rFonts w:ascii="Times New Roman" w:hAnsi="Times New Roman" w:cs="Times New Roman"/>
          <w:b/>
          <w:bCs/>
        </w:rPr>
      </w:pPr>
    </w:p>
    <w:p w:rsidR="0078296D" w:rsidRPr="00B57811" w:rsidRDefault="0078296D" w:rsidP="00B57811">
      <w:pPr>
        <w:pStyle w:val="ParagraphStyle"/>
        <w:tabs>
          <w:tab w:val="left" w:pos="570"/>
        </w:tabs>
        <w:ind w:firstLine="360"/>
        <w:jc w:val="center"/>
        <w:rPr>
          <w:rStyle w:val="c5"/>
          <w:rFonts w:ascii="Times New Roman" w:hAnsi="Times New Roman" w:cs="Times New Roman"/>
          <w:b/>
          <w:bCs/>
        </w:rPr>
      </w:pPr>
      <w:r w:rsidRPr="00B57811">
        <w:rPr>
          <w:rFonts w:ascii="Times New Roman" w:hAnsi="Times New Roman" w:cs="Times New Roman"/>
          <w:b/>
          <w:bCs/>
        </w:rPr>
        <w:lastRenderedPageBreak/>
        <w:t xml:space="preserve">СОДЕРЖАНИЕ УЧЕБНОГО </w:t>
      </w:r>
      <w:r w:rsidR="00FB312C">
        <w:rPr>
          <w:rFonts w:ascii="Times New Roman" w:hAnsi="Times New Roman" w:cs="Times New Roman"/>
          <w:b/>
          <w:bCs/>
        </w:rPr>
        <w:t>ПРЕДМЕТА</w:t>
      </w:r>
    </w:p>
    <w:p w:rsidR="00BB22D4" w:rsidRPr="00B57811" w:rsidRDefault="00BB22D4" w:rsidP="00B578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B22D4" w:rsidRPr="00B57811" w:rsidRDefault="00EA4A06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EA4A06">
        <w:rPr>
          <w:rFonts w:ascii="Times New Roman" w:hAnsi="Times New Roman" w:cs="Times New Roman"/>
          <w:sz w:val="24"/>
          <w:szCs w:val="24"/>
        </w:rPr>
        <w:pict>
          <v:line id="_x0000_s1032" style="position:absolute;left:0;text-align:left;z-index:251660288;mso-position-horizontal-relative:margin" from="-2.45pt,226.8pt" to="-2.45pt,237.15pt" strokeweight=".05mm">
            <v:stroke joinstyle="miter"/>
            <w10:wrap anchorx="margin"/>
          </v:line>
        </w:pict>
      </w:r>
      <w:r w:rsidR="00FD5FAC" w:rsidRPr="00B57811">
        <w:rPr>
          <w:rFonts w:ascii="Times New Roman" w:hAnsi="Times New Roman" w:cs="Times New Roman"/>
          <w:b/>
          <w:bCs/>
          <w:spacing w:val="-4"/>
          <w:sz w:val="24"/>
          <w:szCs w:val="24"/>
        </w:rPr>
        <w:t>Истоки родного искусства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57811">
        <w:rPr>
          <w:rFonts w:ascii="Times New Roman" w:hAnsi="Times New Roman" w:cs="Times New Roman"/>
          <w:bCs/>
          <w:i/>
          <w:sz w:val="24"/>
          <w:szCs w:val="24"/>
        </w:rPr>
        <w:t>Пейзаж родной земли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>Характерные черты, своеобразие родного пейзажа. Изобра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жение пейзажа нашей средней полосы, выявление его особой красоты.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57811">
        <w:rPr>
          <w:rFonts w:ascii="Times New Roman" w:hAnsi="Times New Roman" w:cs="Times New Roman"/>
          <w:bCs/>
          <w:i/>
          <w:sz w:val="24"/>
          <w:szCs w:val="24"/>
        </w:rPr>
        <w:t>Украшения деревянных построек и их значение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>Единство в работе трех Мастеров. Магические представле</w:t>
      </w:r>
      <w:r w:rsidRPr="00B57811">
        <w:rPr>
          <w:rFonts w:ascii="Times New Roman" w:hAnsi="Times New Roman" w:cs="Times New Roman"/>
          <w:sz w:val="24"/>
          <w:szCs w:val="24"/>
        </w:rPr>
        <w:softHyphen/>
        <w:t xml:space="preserve">ния как поэтические образы мира. Изба — образ лица человека; </w:t>
      </w:r>
      <w:r w:rsidRPr="00B57811">
        <w:rPr>
          <w:rFonts w:ascii="Times New Roman" w:hAnsi="Times New Roman" w:cs="Times New Roman"/>
          <w:spacing w:val="-2"/>
          <w:sz w:val="24"/>
          <w:szCs w:val="24"/>
        </w:rPr>
        <w:t xml:space="preserve">окно, очи дома, украшались наличниками; фасад — лобной доской, </w:t>
      </w:r>
      <w:r w:rsidRPr="00B57811">
        <w:rPr>
          <w:rFonts w:ascii="Times New Roman" w:hAnsi="Times New Roman" w:cs="Times New Roman"/>
          <w:sz w:val="24"/>
          <w:szCs w:val="24"/>
        </w:rPr>
        <w:t>причелинами.   Украшение   «деревянных»   построек,   созданных на прошлом уроке (индивидуально или коллективно). Дополни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тельно — изображение избы (гуашь, кисти).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57811">
        <w:rPr>
          <w:rFonts w:ascii="Times New Roman" w:hAnsi="Times New Roman" w:cs="Times New Roman"/>
          <w:bCs/>
          <w:i/>
          <w:sz w:val="24"/>
          <w:szCs w:val="24"/>
        </w:rPr>
        <w:t>Деревня — деревянный мир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>Знакомство с русской деревянной архитектурой: избы, воро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та, амбары, колодцы... Деревянное церковное зодчество. Изобра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жение    деревни — коллективное    панно    или    индивидуальная работа.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57811">
        <w:rPr>
          <w:rFonts w:ascii="Times New Roman" w:hAnsi="Times New Roman" w:cs="Times New Roman"/>
          <w:bCs/>
          <w:i/>
          <w:sz w:val="24"/>
          <w:szCs w:val="24"/>
        </w:rPr>
        <w:t>Образ красоты человека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>У каждого народа складывается свой образ женской и муж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ской красоты. Это выражает традиционная народная одежда. Образ мужчины неотделим от его труда. В нем соединены пред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ставления о могучей силе и доброте — «добрый молодец». В об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разе женской красоты всегда выражается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>Изображение женских и мужских народных образов индиви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дуально или для панно. Фигуры вклеивает в панно группа «главного художника». Обратить внимание, что фигуры в дет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ских работах должны быть в движении, не должны напоминать выставку одежд. При наличии дополнительных уроков — изго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товление кукол по типу народных тряпичных или лепных фигур для уже созданной «деревни».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57811">
        <w:rPr>
          <w:rFonts w:ascii="Times New Roman" w:hAnsi="Times New Roman" w:cs="Times New Roman"/>
          <w:bCs/>
          <w:i/>
          <w:sz w:val="24"/>
          <w:szCs w:val="24"/>
        </w:rPr>
        <w:t>Народные праздники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>Роль праздников в жизни людей. Календарные праздники: осенний праздник урожая, ярмарки и т. д. Праздник — это об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раз идеальной, счастливой жизни.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>Создание работ на тему народного праздника с обобщением материала темы.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81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FD5FAC" w:rsidRPr="00B57811">
        <w:rPr>
          <w:rFonts w:ascii="Times New Roman" w:hAnsi="Times New Roman" w:cs="Times New Roman"/>
          <w:b/>
          <w:bCs/>
          <w:sz w:val="24"/>
          <w:szCs w:val="24"/>
        </w:rPr>
        <w:t xml:space="preserve">ревние города нашей Земли 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>Каждый город особенный. У него свое неповторимое лицо, свой характер. Каждый город имеет свою особую судьбу. Его здания в своем облике запечатлели исторический путь народа, события его жизни. Слово «город» произошло от «городить», «огораживать» крепостной стеной. На высоких холмах, отража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ясь в реках и озерах, росли города с белизной стен, куполами храмов, перезвоном колоколов. Таких городов больше нигде нет. Нужно раскрыть красоту городов родной земли, мудрость их архитектурной организации.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57811">
        <w:rPr>
          <w:rFonts w:ascii="Times New Roman" w:hAnsi="Times New Roman" w:cs="Times New Roman"/>
          <w:bCs/>
          <w:i/>
          <w:sz w:val="24"/>
          <w:szCs w:val="24"/>
        </w:rPr>
        <w:t>Древнерусский город-крепость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>Изучение конструкций и пропорций крепостных башен горо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дов. Постройка крепостных стен и башен из бумаги или пласти</w:t>
      </w:r>
      <w:r w:rsidRPr="00B57811">
        <w:rPr>
          <w:rFonts w:ascii="Times New Roman" w:hAnsi="Times New Roman" w:cs="Times New Roman"/>
          <w:sz w:val="24"/>
          <w:szCs w:val="24"/>
        </w:rPr>
        <w:softHyphen/>
        <w:t xml:space="preserve">лина. Возможен изобразительный вариант выполнения задания. </w:t>
      </w:r>
      <w:r w:rsidRPr="00B57811">
        <w:rPr>
          <w:rFonts w:ascii="Times New Roman" w:hAnsi="Times New Roman" w:cs="Times New Roman"/>
          <w:i/>
          <w:iCs/>
          <w:sz w:val="24"/>
          <w:szCs w:val="24"/>
        </w:rPr>
        <w:t xml:space="preserve">Материал: </w:t>
      </w:r>
      <w:r w:rsidRPr="00B57811">
        <w:rPr>
          <w:rFonts w:ascii="Times New Roman" w:hAnsi="Times New Roman" w:cs="Times New Roman"/>
          <w:sz w:val="24"/>
          <w:szCs w:val="24"/>
        </w:rPr>
        <w:t xml:space="preserve">согласно выбранному варианту задания. </w:t>
      </w:r>
      <w:r w:rsidRPr="00B57811">
        <w:rPr>
          <w:rFonts w:ascii="Times New Roman" w:hAnsi="Times New Roman" w:cs="Times New Roman"/>
          <w:b/>
          <w:bCs/>
          <w:sz w:val="24"/>
          <w:szCs w:val="24"/>
        </w:rPr>
        <w:t>Древние соборы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>Соборы воплощали красоту, могущество и силу государства. Они являлись архитектурным и смысловым центром города. Это были святыни города.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>Знакомство с архитектурой древнерусского каменного храма. Конструкция, символика храма. Постройка древнего собора из бумаги. Коллективная работа.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57811">
        <w:rPr>
          <w:rFonts w:ascii="Times New Roman" w:hAnsi="Times New Roman" w:cs="Times New Roman"/>
          <w:bCs/>
          <w:i/>
          <w:sz w:val="24"/>
          <w:szCs w:val="24"/>
        </w:rPr>
        <w:t>Древний город и его жители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>Моделирование всего жилого наполнения города. Заверше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ние «постройки» древнего города. Возможный вариант: изобра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жение древнерусского города.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57811">
        <w:rPr>
          <w:rFonts w:ascii="Times New Roman" w:hAnsi="Times New Roman" w:cs="Times New Roman"/>
          <w:bCs/>
          <w:i/>
          <w:sz w:val="24"/>
          <w:szCs w:val="24"/>
        </w:rPr>
        <w:t>Древнерусские воины-защитники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 xml:space="preserve">Изображение   древнерусских   воинов,   княжеской   дружины. Одежда и оружие воинов. </w:t>
      </w:r>
      <w:r w:rsidRPr="00B57811">
        <w:rPr>
          <w:rFonts w:ascii="Times New Roman" w:hAnsi="Times New Roman" w:cs="Times New Roman"/>
          <w:i/>
          <w:iCs/>
          <w:sz w:val="24"/>
          <w:szCs w:val="24"/>
        </w:rPr>
        <w:t xml:space="preserve">Материалы: </w:t>
      </w:r>
      <w:r w:rsidRPr="00B57811">
        <w:rPr>
          <w:rFonts w:ascii="Times New Roman" w:hAnsi="Times New Roman" w:cs="Times New Roman"/>
          <w:sz w:val="24"/>
          <w:szCs w:val="24"/>
        </w:rPr>
        <w:t>гуашь, бумага.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57811">
        <w:rPr>
          <w:rFonts w:ascii="Times New Roman" w:hAnsi="Times New Roman" w:cs="Times New Roman"/>
          <w:bCs/>
          <w:i/>
          <w:sz w:val="24"/>
          <w:szCs w:val="24"/>
        </w:rPr>
        <w:t>Древние города Русской земли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>Знакомство с своеобразием разных городов — Москвы, Нов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города, Пскова, Владимира, Суздаля и других. Они похожи и не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похожи между собой. Изображение разных характеров русских городов. Практическая работа или беседа.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57811">
        <w:rPr>
          <w:rFonts w:ascii="Times New Roman" w:hAnsi="Times New Roman" w:cs="Times New Roman"/>
          <w:bCs/>
          <w:i/>
          <w:sz w:val="24"/>
          <w:szCs w:val="24"/>
        </w:rPr>
        <w:t>Узорочье теремов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lastRenderedPageBreak/>
        <w:t>Образы теремной архитектуры. Расписные интерьеры, израз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цы. Изображение интерьера палаты — подготовка фона для сле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дующего ' задания.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57811">
        <w:rPr>
          <w:rFonts w:ascii="Times New Roman" w:hAnsi="Times New Roman" w:cs="Times New Roman"/>
          <w:bCs/>
          <w:i/>
          <w:sz w:val="24"/>
          <w:szCs w:val="24"/>
        </w:rPr>
        <w:t>Праздничный пир в теремных палатах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>Коллективное аппликативное панно или индивидуальные изображения пира.</w:t>
      </w:r>
    </w:p>
    <w:p w:rsidR="00BB22D4" w:rsidRPr="00B57811" w:rsidRDefault="00FD5FAC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811">
        <w:rPr>
          <w:rFonts w:ascii="Times New Roman" w:hAnsi="Times New Roman" w:cs="Times New Roman"/>
          <w:b/>
          <w:bCs/>
          <w:sz w:val="24"/>
          <w:szCs w:val="24"/>
        </w:rPr>
        <w:t xml:space="preserve">Каждый народ художник 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>Братья-Мастера ведут детей от встречи с корнями родной культуры к осознанию многообразия художественных культур мира.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>Учитель может выбрать три культуры, чтобы успеть интерес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но «прожить» их с детьми. Мы предлагаем три культуры в кон</w:t>
      </w:r>
      <w:r w:rsidRPr="00B57811">
        <w:rPr>
          <w:rFonts w:ascii="Times New Roman" w:hAnsi="Times New Roman" w:cs="Times New Roman"/>
          <w:sz w:val="24"/>
          <w:szCs w:val="24"/>
        </w:rPr>
        <w:softHyphen/>
        <w:t xml:space="preserve">тексте их связей с культурой современного мира: это культура Древней Греции, средневековой (готической) Европы и Японии как пример культуры Востока. 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>Но учитель может взять для изучения/например, Египет, Китай, Индию и т. д. Важно осозна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ние детьми того, что мир художественной жизни на Земле чрез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вычайно многолик и через искусство мы приобщаемся к миро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восприятию, к душе разных народов, сопереживаем им. Именно это нужно формировать на таких уроках.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>Художественные культуры мира — это не история искусств этих народов. Это пространственно-предметные миры культуры, в которых выражается душа народа.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>Есть удобный методический игровой прием, чтобы увидеть целостно образ культуры: путешествие сказочного героя по раз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ным странам (Садко, Синдбад-мореход, Одиссей, аргонавты и т. д.).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>Каждая культура просматривается по четырем парамет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рам: природа, характер построек, люди в этой среде и праздники народов как выражение представлений о счастье и красоте жизни.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57811">
        <w:rPr>
          <w:rFonts w:ascii="Times New Roman" w:hAnsi="Times New Roman" w:cs="Times New Roman"/>
          <w:bCs/>
          <w:i/>
          <w:sz w:val="24"/>
          <w:szCs w:val="24"/>
        </w:rPr>
        <w:t>Образ художественной культуры Древней  Греции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>Древнегреческое понимание красоты человека — мужской и женской — на примере скульптурных произведений Мирона, Поликлета, Фидия (человек является «мерой всех вещей»). Разме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ры, пропорции, конструкции храмов гармонично соотносились с человеком. Восхищение гармоничным, спортивно развитым чело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веком — особенность Древней Греции. Изображение фигур олим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пийских спортсменов (фигуры в движении) и участников шест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вия (фигуры в одеждах).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>Гармония человека с окружающей природой и архитектурой. Представление о дорической («мужественной») и ионической («женственной») ордерных системах как характере пропорций в построении греческого храма. Создание образов греческих хра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мов (полуобъемные или плоские аппликации) для панно или объемное моделирование из бумаги.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>Создание панно «Древнегреческие праздники». Это могут быть Олимпийские игры или праздник ВеликихПанафиней (тор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жественное шествие в честь красоты человека, его физического совершенства и силы, которым греки поклонялись).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57811">
        <w:rPr>
          <w:rFonts w:ascii="Times New Roman" w:hAnsi="Times New Roman" w:cs="Times New Roman"/>
          <w:bCs/>
          <w:i/>
          <w:sz w:val="24"/>
          <w:szCs w:val="24"/>
        </w:rPr>
        <w:t>Образ художественной культуры Японии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>Характерное для японских художников изображение приро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ды через детали: ветка дерева с птичкой; цветок с бабочкой; тра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ва с кузнечиками, стрекозами; ветка цветущей вишни.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>Изображение японок в национальной одежде (кимоно) с пе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редачей характерных черт лица, прически, движения, фигуры.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>Коллективное панно «Праздник цветения сакуры» или «Праздник хризантем». Отдельные фигуры выполняются инди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видуально и вклеиваются затем в общее панно. Группа «главно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го художника» работает над фоном панно.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57811">
        <w:rPr>
          <w:rFonts w:ascii="Times New Roman" w:hAnsi="Times New Roman" w:cs="Times New Roman"/>
          <w:bCs/>
          <w:i/>
          <w:sz w:val="24"/>
          <w:szCs w:val="24"/>
        </w:rPr>
        <w:t>Образ художественной культуры средневековой Западной Европы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мастерством, своей общностью.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>Работа над панно «Праздник цехов ремесленников на го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родской площади» с подготовительными этапами изучения архитектуры, одежды человека и его окружения (предметный мир).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bCs/>
          <w:i/>
          <w:sz w:val="24"/>
          <w:szCs w:val="24"/>
        </w:rPr>
        <w:t>Многообразие художественных культур в мире</w:t>
      </w:r>
      <w:r w:rsidRPr="00B57811">
        <w:rPr>
          <w:rFonts w:ascii="Times New Roman" w:hAnsi="Times New Roman" w:cs="Times New Roman"/>
          <w:sz w:val="24"/>
          <w:szCs w:val="24"/>
        </w:rPr>
        <w:t>(обобщение темы)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>Выставка детских работ. Проведение беседы для закрепле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ния в сознании детей темы «Каждый народ — художник» как ве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дущей темы года. Итогом беседы должно быть не запоминание названий, а радость от возможности поделиться открытиями уже прожитых детьми культурных миров. Наши три Брата-Мастера именно на этом уроке должны помогать учителю и детям зани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маться не заучиванием памятников, а пониманием разности своей работы в разных культурах, помогать осознанию того, что постройки, одежды, украшения у разных народов очень разные.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811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</w:t>
      </w:r>
      <w:r w:rsidR="00FD5FAC" w:rsidRPr="00B57811">
        <w:rPr>
          <w:rFonts w:ascii="Times New Roman" w:hAnsi="Times New Roman" w:cs="Times New Roman"/>
          <w:b/>
          <w:bCs/>
          <w:sz w:val="24"/>
          <w:szCs w:val="24"/>
        </w:rPr>
        <w:t xml:space="preserve">кусство объединяет народы 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>Последняя тема завершает программу начальной школы, за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канчивается первый этап обучения. Педагогу необходимо завер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шить основные линии осознания  искусства ребенком.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>Темы года раскрывали богатство и разнообразие представле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ний народов о красоте явлений жизни. Здесь все — и понимание природы, и связь с ней построек, и одежда, и праздники — раз</w:t>
      </w:r>
      <w:r w:rsidRPr="00B57811">
        <w:rPr>
          <w:rFonts w:ascii="Times New Roman" w:hAnsi="Times New Roman" w:cs="Times New Roman"/>
          <w:sz w:val="24"/>
          <w:szCs w:val="24"/>
        </w:rPr>
        <w:softHyphen/>
        <w:t xml:space="preserve">ное. Дети и должны были осознать: </w:t>
      </w:r>
      <w:r w:rsidRPr="00B57811">
        <w:rPr>
          <w:rFonts w:ascii="Times New Roman" w:hAnsi="Times New Roman" w:cs="Times New Roman"/>
          <w:b/>
          <w:bCs/>
          <w:sz w:val="24"/>
          <w:szCs w:val="24"/>
        </w:rPr>
        <w:t>прекрасно именно то, что че</w:t>
      </w:r>
      <w:r w:rsidRPr="00B57811">
        <w:rPr>
          <w:rFonts w:ascii="Times New Roman" w:hAnsi="Times New Roman" w:cs="Times New Roman"/>
          <w:b/>
          <w:bCs/>
          <w:sz w:val="24"/>
          <w:szCs w:val="24"/>
        </w:rPr>
        <w:softHyphen/>
        <w:t>ловечество столь богато разными художественными культурами и что они не случайно разные.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 xml:space="preserve">Теперь задачи принципиально меняются, они как бы </w:t>
      </w:r>
      <w:r w:rsidRPr="00B57811">
        <w:rPr>
          <w:rFonts w:ascii="Times New Roman" w:hAnsi="Times New Roman" w:cs="Times New Roman"/>
          <w:i/>
          <w:iCs/>
          <w:sz w:val="24"/>
          <w:szCs w:val="24"/>
        </w:rPr>
        <w:t>противо</w:t>
      </w:r>
      <w:r w:rsidRPr="00B57811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положны—от </w:t>
      </w:r>
      <w:r w:rsidRPr="00B57811">
        <w:rPr>
          <w:rFonts w:ascii="Times New Roman" w:hAnsi="Times New Roman" w:cs="Times New Roman"/>
          <w:sz w:val="24"/>
          <w:szCs w:val="24"/>
        </w:rPr>
        <w:t xml:space="preserve">представлений о великом многообразии к </w:t>
      </w:r>
      <w:r w:rsidRPr="00B57811">
        <w:rPr>
          <w:rFonts w:ascii="Times New Roman" w:hAnsi="Times New Roman" w:cs="Times New Roman"/>
          <w:b/>
          <w:bCs/>
          <w:sz w:val="24"/>
          <w:szCs w:val="24"/>
        </w:rPr>
        <w:t>пред</w:t>
      </w:r>
      <w:r w:rsidRPr="00B57811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ставлениям о единстве </w:t>
      </w:r>
      <w:r w:rsidRPr="00B57811">
        <w:rPr>
          <w:rFonts w:ascii="Times New Roman" w:hAnsi="Times New Roman" w:cs="Times New Roman"/>
          <w:sz w:val="24"/>
          <w:szCs w:val="24"/>
        </w:rPr>
        <w:t>для всех народов понимания красоты (или безобразия) коренных явлений жизни. Дети должны увидеть, что при любых различиях люди остаются людьми и есть нечто вос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принимаемое всеми народами Земли как одинаково прекрасное.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 xml:space="preserve">Мы единое племя Земли, несмотря на всю непохожесть, мы братья. Общими для всех народов являются представления не о внешних проявлениях, а о самых глубинных, </w:t>
      </w:r>
      <w:r w:rsidRPr="00B57811">
        <w:rPr>
          <w:rFonts w:ascii="Times New Roman" w:hAnsi="Times New Roman" w:cs="Times New Roman"/>
          <w:b/>
          <w:bCs/>
          <w:sz w:val="24"/>
          <w:szCs w:val="24"/>
        </w:rPr>
        <w:t>не подчиненных внешним условиям природы и истории..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57811">
        <w:rPr>
          <w:rFonts w:ascii="Times New Roman" w:hAnsi="Times New Roman" w:cs="Times New Roman"/>
          <w:bCs/>
          <w:i/>
          <w:sz w:val="24"/>
          <w:szCs w:val="24"/>
        </w:rPr>
        <w:t>Все народы воспевают материнство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>Для каждого человека на свете отношение к матери особое. В искусстве разных народов есть тема воспевания материнства, матери, дающей жизнь. Существуют великие произведения ис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кусства на эту тему, понятные всем людям.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>Дети по представлению изображают мать и дитя, стремясь выразить их единство, ласку, их отношение друг к другу.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57811">
        <w:rPr>
          <w:rFonts w:ascii="Times New Roman" w:hAnsi="Times New Roman" w:cs="Times New Roman"/>
          <w:bCs/>
          <w:i/>
          <w:sz w:val="24"/>
          <w:szCs w:val="24"/>
        </w:rPr>
        <w:t>Все народы воспевают мудрость старости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>Есть красота внешняя и внутренняя — красота душевной жизни, красота, в которой выражен жизненный опыт, красота связи поколений.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>Задание на изображение любимого пожилого человека. Глав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ное — это стремление выразить его внутренний мир.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57811">
        <w:rPr>
          <w:rFonts w:ascii="Times New Roman" w:hAnsi="Times New Roman" w:cs="Times New Roman"/>
          <w:bCs/>
          <w:i/>
          <w:sz w:val="24"/>
          <w:szCs w:val="24"/>
        </w:rPr>
        <w:t>Сопереживание — великая тема искусства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>С древнейших времен искусство стремилось вызвать сопере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живание зрителя. Искусство воздействует на наши чувства. Изображение страдания в искусстве. Через искусство художник выражает свое сочувствие страдающим, учит сопереживать чу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жому горю, чужому страданию.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 xml:space="preserve">Создание рисунка с драматическим сюжетом, придуманным автором (больное животное, погибшее дерево и т. д.). 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57811">
        <w:rPr>
          <w:rFonts w:ascii="Times New Roman" w:hAnsi="Times New Roman" w:cs="Times New Roman"/>
          <w:bCs/>
          <w:i/>
          <w:sz w:val="24"/>
          <w:szCs w:val="24"/>
        </w:rPr>
        <w:t>Герои, борцы и защитники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>В борьбе за свободу, справедливость все народы видят про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явление духовной красоты. Все народы воспевают своих героев. У каждого народа многие произведения изобразительного искус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ства, скульптуры, музыки, литературы посвящены этой те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ме. Героическая тема в искусстве разных народов.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 xml:space="preserve">Эскиз   памятника   герою,   выбранному   автором  (ребенком). </w:t>
      </w:r>
      <w:r w:rsidRPr="00B57811">
        <w:rPr>
          <w:rFonts w:ascii="Times New Roman" w:hAnsi="Times New Roman" w:cs="Times New Roman"/>
          <w:i/>
          <w:iCs/>
          <w:sz w:val="24"/>
          <w:szCs w:val="24"/>
        </w:rPr>
        <w:t xml:space="preserve">Материалы: </w:t>
      </w:r>
      <w:r w:rsidRPr="00B57811">
        <w:rPr>
          <w:rFonts w:ascii="Times New Roman" w:hAnsi="Times New Roman" w:cs="Times New Roman"/>
          <w:sz w:val="24"/>
          <w:szCs w:val="24"/>
        </w:rPr>
        <w:t>пластилин, стеки.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57811">
        <w:rPr>
          <w:rFonts w:ascii="Times New Roman" w:hAnsi="Times New Roman" w:cs="Times New Roman"/>
          <w:bCs/>
          <w:i/>
          <w:sz w:val="24"/>
          <w:szCs w:val="24"/>
        </w:rPr>
        <w:t>Юность и надежды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>Тема детства, юности в искусстве. Изображение радости дет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ства, мечты ребенка о счастье, подвигах, путешествиях, откры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тиях.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bCs/>
          <w:i/>
          <w:sz w:val="24"/>
          <w:szCs w:val="24"/>
        </w:rPr>
        <w:t>Искусство народов мира</w:t>
      </w:r>
      <w:r w:rsidRPr="00B57811">
        <w:rPr>
          <w:rFonts w:ascii="Times New Roman" w:hAnsi="Times New Roman" w:cs="Times New Roman"/>
          <w:sz w:val="24"/>
          <w:szCs w:val="24"/>
        </w:rPr>
        <w:t>(обобщение темы)</w:t>
      </w:r>
    </w:p>
    <w:p w:rsidR="00BB22D4" w:rsidRPr="00B57811" w:rsidRDefault="00BB22D4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>Итоговая выставка работ. Обсуждение творческих работ уча</w:t>
      </w:r>
      <w:r w:rsidRPr="00B57811">
        <w:rPr>
          <w:rFonts w:ascii="Times New Roman" w:hAnsi="Times New Roman" w:cs="Times New Roman"/>
          <w:sz w:val="24"/>
          <w:szCs w:val="24"/>
        </w:rPr>
        <w:softHyphen/>
        <w:t>щихся.</w:t>
      </w:r>
    </w:p>
    <w:p w:rsidR="00FD5FAC" w:rsidRPr="00B57811" w:rsidRDefault="00FD5FAC" w:rsidP="00B57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811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="0078296D" w:rsidRPr="00B57811">
        <w:rPr>
          <w:rFonts w:ascii="Times New Roman" w:hAnsi="Times New Roman" w:cs="Times New Roman"/>
          <w:b/>
          <w:sz w:val="24"/>
          <w:szCs w:val="24"/>
        </w:rPr>
        <w:t>:</w:t>
      </w:r>
    </w:p>
    <w:p w:rsidR="00FD5FAC" w:rsidRPr="00B57811" w:rsidRDefault="00FD5FAC" w:rsidP="00B5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>Коллективное панно</w:t>
      </w:r>
    </w:p>
    <w:p w:rsidR="008716B4" w:rsidRPr="00B57811" w:rsidRDefault="00FD5FAC" w:rsidP="00B578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>Обобщение тем раздела</w:t>
      </w:r>
    </w:p>
    <w:p w:rsidR="00FD5FAC" w:rsidRPr="00B57811" w:rsidRDefault="00FD5FAC" w:rsidP="00B578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>Древние города нашей Земли</w:t>
      </w:r>
    </w:p>
    <w:p w:rsidR="00FD5FAC" w:rsidRPr="00B57811" w:rsidRDefault="00FD5FAC" w:rsidP="00B578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>Каждый народ художник</w:t>
      </w:r>
    </w:p>
    <w:p w:rsidR="00FD5FAC" w:rsidRPr="00B57811" w:rsidRDefault="00FD5FAC" w:rsidP="00B578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811">
        <w:rPr>
          <w:rFonts w:ascii="Times New Roman" w:hAnsi="Times New Roman" w:cs="Times New Roman"/>
          <w:sz w:val="24"/>
          <w:szCs w:val="24"/>
        </w:rPr>
        <w:t>Искусство объединяет народы</w:t>
      </w:r>
    </w:p>
    <w:p w:rsidR="00173EBF" w:rsidRPr="00B57811" w:rsidRDefault="00173EBF" w:rsidP="00B578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EBF" w:rsidRPr="00B57811" w:rsidRDefault="00173EBF" w:rsidP="00B578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96D" w:rsidRPr="00B57811" w:rsidRDefault="0078296D" w:rsidP="00B578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96D" w:rsidRPr="00B57811" w:rsidRDefault="0078296D" w:rsidP="00B578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96D" w:rsidRPr="00B57811" w:rsidRDefault="0078296D" w:rsidP="00B578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9BA" w:rsidRPr="00B57811" w:rsidRDefault="0078296D" w:rsidP="00B578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811">
        <w:rPr>
          <w:rFonts w:ascii="Times New Roman" w:eastAsiaTheme="minorHAnsi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  <w:r w:rsidR="00D169BA" w:rsidRPr="00B57811">
        <w:rPr>
          <w:rFonts w:ascii="Times New Roman" w:hAnsi="Times New Roman" w:cs="Times New Roman"/>
          <w:b/>
          <w:sz w:val="24"/>
          <w:szCs w:val="24"/>
        </w:rPr>
        <w:t>.4класс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789"/>
        <w:gridCol w:w="859"/>
        <w:gridCol w:w="1292"/>
        <w:gridCol w:w="4823"/>
        <w:gridCol w:w="2658"/>
      </w:tblGrid>
      <w:tr w:rsidR="00D169BA" w:rsidRPr="00B57811" w:rsidTr="00D169BA">
        <w:tc>
          <w:tcPr>
            <w:tcW w:w="856" w:type="dxa"/>
          </w:tcPr>
          <w:p w:rsidR="00D169BA" w:rsidRPr="00B57811" w:rsidRDefault="00D169BA" w:rsidP="00B578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/>
                <w:iCs/>
                <w:sz w:val="22"/>
                <w:szCs w:val="22"/>
              </w:rPr>
            </w:pPr>
            <w:r w:rsidRPr="00B57811">
              <w:rPr>
                <w:rFonts w:eastAsiaTheme="minorHAnsi"/>
                <w:bCs/>
                <w:sz w:val="22"/>
                <w:szCs w:val="22"/>
              </w:rPr>
              <w:t>№п/п</w:t>
            </w:r>
          </w:p>
        </w:tc>
        <w:tc>
          <w:tcPr>
            <w:tcW w:w="951" w:type="dxa"/>
          </w:tcPr>
          <w:p w:rsidR="00D169BA" w:rsidRPr="00B57811" w:rsidRDefault="00D169BA" w:rsidP="00B578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/>
                <w:iCs/>
                <w:sz w:val="22"/>
                <w:szCs w:val="22"/>
              </w:rPr>
            </w:pPr>
            <w:r w:rsidRPr="00B57811">
              <w:rPr>
                <w:rFonts w:eastAsiaTheme="minorHAnsi"/>
                <w:bCs/>
                <w:sz w:val="22"/>
                <w:szCs w:val="22"/>
              </w:rPr>
              <w:t>Дата</w:t>
            </w:r>
          </w:p>
        </w:tc>
        <w:tc>
          <w:tcPr>
            <w:tcW w:w="1845" w:type="dxa"/>
          </w:tcPr>
          <w:p w:rsidR="00D169BA" w:rsidRPr="00B57811" w:rsidRDefault="00D169BA" w:rsidP="00B578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sz w:val="22"/>
                <w:szCs w:val="22"/>
              </w:rPr>
            </w:pPr>
            <w:r w:rsidRPr="00B57811">
              <w:rPr>
                <w:rFonts w:eastAsiaTheme="minorHAnsi"/>
                <w:bCs/>
                <w:iCs/>
                <w:sz w:val="22"/>
                <w:szCs w:val="22"/>
              </w:rPr>
              <w:t>К-во часов</w:t>
            </w:r>
          </w:p>
        </w:tc>
        <w:tc>
          <w:tcPr>
            <w:tcW w:w="7796" w:type="dxa"/>
          </w:tcPr>
          <w:p w:rsidR="00D169BA" w:rsidRPr="00B57811" w:rsidRDefault="00D169BA" w:rsidP="00B578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/>
                <w:iCs/>
                <w:sz w:val="22"/>
                <w:szCs w:val="22"/>
              </w:rPr>
            </w:pPr>
            <w:r w:rsidRPr="00B57811">
              <w:rPr>
                <w:rFonts w:eastAsiaTheme="minorHAnsi"/>
                <w:bCs/>
                <w:sz w:val="22"/>
                <w:szCs w:val="22"/>
              </w:rPr>
              <w:t>Тема урока</w:t>
            </w:r>
          </w:p>
        </w:tc>
        <w:tc>
          <w:tcPr>
            <w:tcW w:w="3686" w:type="dxa"/>
          </w:tcPr>
          <w:p w:rsidR="00D169BA" w:rsidRPr="00B57811" w:rsidRDefault="00D169BA" w:rsidP="00B578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/>
                <w:iCs/>
                <w:sz w:val="22"/>
                <w:szCs w:val="22"/>
              </w:rPr>
            </w:pPr>
            <w:r w:rsidRPr="00B57811">
              <w:rPr>
                <w:rFonts w:eastAsiaTheme="minorHAnsi"/>
                <w:bCs/>
                <w:sz w:val="22"/>
                <w:szCs w:val="22"/>
              </w:rPr>
              <w:t>Примечание</w:t>
            </w:r>
          </w:p>
        </w:tc>
      </w:tr>
      <w:tr w:rsidR="00D169BA" w:rsidRPr="00B57811" w:rsidTr="00E2233F">
        <w:tc>
          <w:tcPr>
            <w:tcW w:w="15134" w:type="dxa"/>
            <w:gridSpan w:val="5"/>
          </w:tcPr>
          <w:p w:rsidR="00D169BA" w:rsidRPr="00B57811" w:rsidRDefault="0078296D" w:rsidP="00B57811">
            <w:pPr>
              <w:tabs>
                <w:tab w:val="left" w:pos="1950"/>
                <w:tab w:val="center" w:pos="5102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</w:rPr>
            </w:pPr>
            <w:r w:rsidRPr="00B57811">
              <w:rPr>
                <w:b/>
                <w:sz w:val="22"/>
                <w:szCs w:val="22"/>
              </w:rPr>
              <w:tab/>
              <w:t xml:space="preserve">  8</w:t>
            </w:r>
            <w:r w:rsidRPr="00B57811">
              <w:rPr>
                <w:b/>
                <w:sz w:val="22"/>
                <w:szCs w:val="22"/>
              </w:rPr>
              <w:tab/>
            </w:r>
            <w:r w:rsidR="00D169BA" w:rsidRPr="00B57811">
              <w:rPr>
                <w:b/>
                <w:sz w:val="22"/>
                <w:szCs w:val="22"/>
              </w:rPr>
              <w:t xml:space="preserve">              </w:t>
            </w:r>
            <w:r w:rsidRPr="00B57811">
              <w:rPr>
                <w:b/>
                <w:sz w:val="22"/>
                <w:szCs w:val="22"/>
              </w:rPr>
              <w:t xml:space="preserve">            </w:t>
            </w:r>
            <w:r w:rsidR="00D169BA" w:rsidRPr="00B57811">
              <w:rPr>
                <w:b/>
                <w:sz w:val="22"/>
                <w:szCs w:val="22"/>
              </w:rPr>
              <w:t xml:space="preserve"> Земля и человечество</w:t>
            </w:r>
          </w:p>
        </w:tc>
      </w:tr>
      <w:tr w:rsidR="00D169BA" w:rsidRPr="00B57811" w:rsidTr="00D169BA">
        <w:tc>
          <w:tcPr>
            <w:tcW w:w="85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1.</w:t>
            </w:r>
          </w:p>
        </w:tc>
        <w:tc>
          <w:tcPr>
            <w:tcW w:w="951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06.09.</w:t>
            </w:r>
          </w:p>
        </w:tc>
        <w:tc>
          <w:tcPr>
            <w:tcW w:w="1845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Пейзаж родной земли.</w:t>
            </w:r>
          </w:p>
        </w:tc>
        <w:tc>
          <w:tcPr>
            <w:tcW w:w="368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Изобразить пейзаж малой Родины</w:t>
            </w:r>
          </w:p>
        </w:tc>
      </w:tr>
      <w:tr w:rsidR="00D169BA" w:rsidRPr="00B57811" w:rsidTr="00D169BA">
        <w:tc>
          <w:tcPr>
            <w:tcW w:w="85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2.</w:t>
            </w:r>
          </w:p>
        </w:tc>
        <w:tc>
          <w:tcPr>
            <w:tcW w:w="951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13.09</w:t>
            </w:r>
          </w:p>
        </w:tc>
        <w:tc>
          <w:tcPr>
            <w:tcW w:w="1845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Деревня – деревянный мир.</w:t>
            </w:r>
          </w:p>
        </w:tc>
        <w:tc>
          <w:tcPr>
            <w:tcW w:w="3686" w:type="dxa"/>
          </w:tcPr>
          <w:p w:rsidR="00D169BA" w:rsidRPr="00B57811" w:rsidRDefault="00AF340B" w:rsidP="00B578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У. с</w:t>
            </w:r>
            <w:r w:rsidR="00D169BA" w:rsidRPr="00B5781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D169BA" w:rsidRPr="00B57811">
              <w:rPr>
                <w:sz w:val="22"/>
                <w:szCs w:val="22"/>
              </w:rPr>
              <w:t>20-26</w:t>
            </w:r>
          </w:p>
        </w:tc>
      </w:tr>
      <w:tr w:rsidR="00D169BA" w:rsidRPr="00B57811" w:rsidTr="00D169BA">
        <w:tc>
          <w:tcPr>
            <w:tcW w:w="85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3.</w:t>
            </w:r>
          </w:p>
        </w:tc>
        <w:tc>
          <w:tcPr>
            <w:tcW w:w="951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20.09</w:t>
            </w:r>
          </w:p>
        </w:tc>
        <w:tc>
          <w:tcPr>
            <w:tcW w:w="1845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 xml:space="preserve">Украшение деревянных построек и их значение. </w:t>
            </w:r>
          </w:p>
        </w:tc>
        <w:tc>
          <w:tcPr>
            <w:tcW w:w="3686" w:type="dxa"/>
          </w:tcPr>
          <w:p w:rsidR="00D169BA" w:rsidRPr="00B57811" w:rsidRDefault="00AF340B" w:rsidP="00AF34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D169BA" w:rsidRPr="00B5781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</w:t>
            </w:r>
            <w:r w:rsidR="00D169BA" w:rsidRPr="00B57811">
              <w:rPr>
                <w:sz w:val="22"/>
                <w:szCs w:val="22"/>
              </w:rPr>
              <w:t>.27-33</w:t>
            </w:r>
          </w:p>
        </w:tc>
      </w:tr>
      <w:tr w:rsidR="00D169BA" w:rsidRPr="00B57811" w:rsidTr="00D169BA">
        <w:tc>
          <w:tcPr>
            <w:tcW w:w="85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4.</w:t>
            </w:r>
          </w:p>
        </w:tc>
        <w:tc>
          <w:tcPr>
            <w:tcW w:w="951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27.09</w:t>
            </w:r>
          </w:p>
        </w:tc>
        <w:tc>
          <w:tcPr>
            <w:tcW w:w="1845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Образ традиционного русского дома</w:t>
            </w:r>
          </w:p>
        </w:tc>
        <w:tc>
          <w:tcPr>
            <w:tcW w:w="368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Создать образ избы</w:t>
            </w:r>
          </w:p>
        </w:tc>
      </w:tr>
      <w:tr w:rsidR="00D169BA" w:rsidRPr="00B57811" w:rsidTr="00D169BA">
        <w:tc>
          <w:tcPr>
            <w:tcW w:w="85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5.</w:t>
            </w:r>
          </w:p>
        </w:tc>
        <w:tc>
          <w:tcPr>
            <w:tcW w:w="951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04.10</w:t>
            </w:r>
          </w:p>
        </w:tc>
        <w:tc>
          <w:tcPr>
            <w:tcW w:w="1845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Образ красоты человека. Женский портрет.</w:t>
            </w:r>
          </w:p>
        </w:tc>
        <w:tc>
          <w:tcPr>
            <w:tcW w:w="368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Изобрази крестьянку в народном костюме</w:t>
            </w:r>
          </w:p>
        </w:tc>
      </w:tr>
      <w:tr w:rsidR="00D169BA" w:rsidRPr="00B57811" w:rsidTr="00D169BA">
        <w:tc>
          <w:tcPr>
            <w:tcW w:w="85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6.</w:t>
            </w:r>
          </w:p>
        </w:tc>
        <w:tc>
          <w:tcPr>
            <w:tcW w:w="951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11.10</w:t>
            </w:r>
          </w:p>
        </w:tc>
        <w:tc>
          <w:tcPr>
            <w:tcW w:w="1845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Народные праздники.</w:t>
            </w:r>
          </w:p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Сообщение «Народные праздники»</w:t>
            </w:r>
          </w:p>
        </w:tc>
      </w:tr>
      <w:tr w:rsidR="00D169BA" w:rsidRPr="00B57811" w:rsidTr="00D169BA">
        <w:tc>
          <w:tcPr>
            <w:tcW w:w="85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7.</w:t>
            </w:r>
          </w:p>
        </w:tc>
        <w:tc>
          <w:tcPr>
            <w:tcW w:w="951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18.10</w:t>
            </w:r>
          </w:p>
        </w:tc>
        <w:tc>
          <w:tcPr>
            <w:tcW w:w="1845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D169BA" w:rsidRPr="00B57811" w:rsidRDefault="00D169BA" w:rsidP="00B578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57811">
              <w:rPr>
                <w:color w:val="000000" w:themeColor="text1"/>
                <w:sz w:val="22"/>
                <w:szCs w:val="22"/>
              </w:rPr>
              <w:t>Образ красоты человека. Мужской портрет.</w:t>
            </w:r>
          </w:p>
        </w:tc>
        <w:tc>
          <w:tcPr>
            <w:tcW w:w="368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Изобрази крестьянина в народном костюме</w:t>
            </w:r>
          </w:p>
        </w:tc>
      </w:tr>
      <w:tr w:rsidR="00D169BA" w:rsidRPr="00B57811" w:rsidTr="00D169BA">
        <w:tc>
          <w:tcPr>
            <w:tcW w:w="85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8.</w:t>
            </w:r>
          </w:p>
        </w:tc>
        <w:tc>
          <w:tcPr>
            <w:tcW w:w="951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25.10</w:t>
            </w:r>
          </w:p>
        </w:tc>
        <w:tc>
          <w:tcPr>
            <w:tcW w:w="1845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Коллективное панно.</w:t>
            </w:r>
          </w:p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i/>
                <w:sz w:val="22"/>
                <w:szCs w:val="22"/>
              </w:rPr>
              <w:t xml:space="preserve">Обобщение тем раздела </w:t>
            </w:r>
          </w:p>
        </w:tc>
        <w:tc>
          <w:tcPr>
            <w:tcW w:w="368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Завершить панно</w:t>
            </w:r>
          </w:p>
        </w:tc>
      </w:tr>
      <w:tr w:rsidR="00D169BA" w:rsidRPr="00B57811" w:rsidTr="00BB250D">
        <w:tc>
          <w:tcPr>
            <w:tcW w:w="15134" w:type="dxa"/>
            <w:gridSpan w:val="5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b/>
                <w:bCs/>
                <w:sz w:val="22"/>
                <w:szCs w:val="22"/>
              </w:rPr>
              <w:t xml:space="preserve">               </w:t>
            </w:r>
            <w:r w:rsidR="0078296D" w:rsidRPr="00B57811">
              <w:rPr>
                <w:b/>
                <w:bCs/>
                <w:sz w:val="22"/>
                <w:szCs w:val="22"/>
              </w:rPr>
              <w:t xml:space="preserve">                     6</w:t>
            </w:r>
            <w:r w:rsidRPr="00B57811">
              <w:rPr>
                <w:b/>
                <w:bCs/>
                <w:sz w:val="22"/>
                <w:szCs w:val="22"/>
              </w:rPr>
              <w:t xml:space="preserve">                                    Древние города нашей Земли</w:t>
            </w:r>
          </w:p>
        </w:tc>
      </w:tr>
      <w:tr w:rsidR="00D169BA" w:rsidRPr="00B57811" w:rsidTr="00D169BA">
        <w:tc>
          <w:tcPr>
            <w:tcW w:w="85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9.</w:t>
            </w:r>
          </w:p>
        </w:tc>
        <w:tc>
          <w:tcPr>
            <w:tcW w:w="951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08.11</w:t>
            </w:r>
          </w:p>
        </w:tc>
        <w:tc>
          <w:tcPr>
            <w:tcW w:w="1845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Родной угол.</w:t>
            </w:r>
          </w:p>
        </w:tc>
        <w:tc>
          <w:tcPr>
            <w:tcW w:w="3686" w:type="dxa"/>
          </w:tcPr>
          <w:p w:rsidR="00D169BA" w:rsidRPr="00B57811" w:rsidRDefault="00AF340B" w:rsidP="00B578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У. с</w:t>
            </w:r>
            <w:r w:rsidR="00D169BA" w:rsidRPr="00B57811">
              <w:rPr>
                <w:sz w:val="22"/>
                <w:szCs w:val="22"/>
              </w:rPr>
              <w:t>.46-53</w:t>
            </w:r>
          </w:p>
        </w:tc>
      </w:tr>
      <w:tr w:rsidR="00D169BA" w:rsidRPr="00B57811" w:rsidTr="00D169BA">
        <w:tc>
          <w:tcPr>
            <w:tcW w:w="85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10.</w:t>
            </w:r>
          </w:p>
        </w:tc>
        <w:tc>
          <w:tcPr>
            <w:tcW w:w="951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15.11</w:t>
            </w:r>
          </w:p>
        </w:tc>
        <w:tc>
          <w:tcPr>
            <w:tcW w:w="1845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Древние соборы.</w:t>
            </w:r>
          </w:p>
        </w:tc>
        <w:tc>
          <w:tcPr>
            <w:tcW w:w="368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С.54-55</w:t>
            </w:r>
          </w:p>
        </w:tc>
      </w:tr>
      <w:tr w:rsidR="00D169BA" w:rsidRPr="00B57811" w:rsidTr="00D169BA">
        <w:tc>
          <w:tcPr>
            <w:tcW w:w="85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11.</w:t>
            </w:r>
          </w:p>
        </w:tc>
        <w:tc>
          <w:tcPr>
            <w:tcW w:w="951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22.11</w:t>
            </w:r>
          </w:p>
        </w:tc>
        <w:tc>
          <w:tcPr>
            <w:tcW w:w="1845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Города Русской земли.</w:t>
            </w:r>
          </w:p>
        </w:tc>
        <w:tc>
          <w:tcPr>
            <w:tcW w:w="368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Нарисуй древний город</w:t>
            </w:r>
          </w:p>
        </w:tc>
      </w:tr>
      <w:tr w:rsidR="00D169BA" w:rsidRPr="00B57811" w:rsidTr="00D169BA">
        <w:tc>
          <w:tcPr>
            <w:tcW w:w="85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12.</w:t>
            </w:r>
          </w:p>
        </w:tc>
        <w:tc>
          <w:tcPr>
            <w:tcW w:w="951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29.11</w:t>
            </w:r>
          </w:p>
        </w:tc>
        <w:tc>
          <w:tcPr>
            <w:tcW w:w="1845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Древние воины – защитники.</w:t>
            </w:r>
          </w:p>
        </w:tc>
        <w:tc>
          <w:tcPr>
            <w:tcW w:w="368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С.56-59</w:t>
            </w:r>
            <w:r w:rsidR="00AF340B">
              <w:rPr>
                <w:sz w:val="22"/>
                <w:szCs w:val="22"/>
              </w:rPr>
              <w:t xml:space="preserve"> читать </w:t>
            </w:r>
          </w:p>
        </w:tc>
      </w:tr>
      <w:tr w:rsidR="00D169BA" w:rsidRPr="00B57811" w:rsidTr="00D169BA">
        <w:tc>
          <w:tcPr>
            <w:tcW w:w="85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13.</w:t>
            </w:r>
          </w:p>
        </w:tc>
        <w:tc>
          <w:tcPr>
            <w:tcW w:w="951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06.12</w:t>
            </w:r>
          </w:p>
        </w:tc>
        <w:tc>
          <w:tcPr>
            <w:tcW w:w="1845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Новгород. Псков. Владимир и Суздаль. Москва.</w:t>
            </w:r>
          </w:p>
        </w:tc>
        <w:tc>
          <w:tcPr>
            <w:tcW w:w="368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С.60-70</w:t>
            </w:r>
          </w:p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просмотреть</w:t>
            </w:r>
          </w:p>
        </w:tc>
      </w:tr>
      <w:tr w:rsidR="00D169BA" w:rsidRPr="00B57811" w:rsidTr="00D169BA">
        <w:tc>
          <w:tcPr>
            <w:tcW w:w="85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14.</w:t>
            </w:r>
          </w:p>
        </w:tc>
        <w:tc>
          <w:tcPr>
            <w:tcW w:w="951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13.12</w:t>
            </w:r>
          </w:p>
        </w:tc>
        <w:tc>
          <w:tcPr>
            <w:tcW w:w="1845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D169BA" w:rsidRPr="00B57811" w:rsidRDefault="00D169BA" w:rsidP="00B57811">
            <w:pPr>
              <w:jc w:val="both"/>
              <w:rPr>
                <w:b/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Узорочье теремов</w:t>
            </w:r>
          </w:p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b/>
                <w:sz w:val="22"/>
                <w:szCs w:val="22"/>
              </w:rPr>
              <w:t xml:space="preserve">Тест: </w:t>
            </w:r>
            <w:r w:rsidRPr="00B57811">
              <w:rPr>
                <w:i/>
                <w:sz w:val="22"/>
                <w:szCs w:val="22"/>
              </w:rPr>
              <w:t>Древние города нашей Земли</w:t>
            </w:r>
            <w:r w:rsidRPr="00B57811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С.71-72</w:t>
            </w:r>
          </w:p>
        </w:tc>
      </w:tr>
      <w:tr w:rsidR="00D169BA" w:rsidRPr="00B57811" w:rsidTr="00250AEF">
        <w:tc>
          <w:tcPr>
            <w:tcW w:w="15134" w:type="dxa"/>
            <w:gridSpan w:val="5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</w:p>
          <w:p w:rsidR="00D169BA" w:rsidRPr="00B57811" w:rsidRDefault="0078296D" w:rsidP="00B57811">
            <w:pPr>
              <w:tabs>
                <w:tab w:val="left" w:pos="2160"/>
                <w:tab w:val="center" w:pos="5102"/>
              </w:tabs>
              <w:jc w:val="both"/>
              <w:rPr>
                <w:sz w:val="22"/>
                <w:szCs w:val="22"/>
              </w:rPr>
            </w:pPr>
            <w:r w:rsidRPr="00B57811">
              <w:rPr>
                <w:b/>
                <w:bCs/>
                <w:sz w:val="22"/>
                <w:szCs w:val="22"/>
              </w:rPr>
              <w:tab/>
              <w:t>11</w:t>
            </w:r>
            <w:r w:rsidRPr="00B57811">
              <w:rPr>
                <w:b/>
                <w:bCs/>
                <w:sz w:val="22"/>
                <w:szCs w:val="22"/>
              </w:rPr>
              <w:tab/>
            </w:r>
            <w:r w:rsidR="00D169BA" w:rsidRPr="00B57811">
              <w:rPr>
                <w:b/>
                <w:bCs/>
                <w:sz w:val="22"/>
                <w:szCs w:val="22"/>
              </w:rPr>
              <w:t>Каждый народ художник</w:t>
            </w:r>
          </w:p>
        </w:tc>
      </w:tr>
      <w:tr w:rsidR="00D169BA" w:rsidRPr="00B57811" w:rsidTr="00D169BA">
        <w:tc>
          <w:tcPr>
            <w:tcW w:w="85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15</w:t>
            </w:r>
          </w:p>
        </w:tc>
        <w:tc>
          <w:tcPr>
            <w:tcW w:w="951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20.12</w:t>
            </w:r>
          </w:p>
        </w:tc>
        <w:tc>
          <w:tcPr>
            <w:tcW w:w="1845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Страна восходящего солнца</w:t>
            </w:r>
          </w:p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169BA" w:rsidRPr="00B57811" w:rsidRDefault="00AF340B" w:rsidP="00B578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У. с</w:t>
            </w:r>
            <w:r w:rsidRPr="00B5781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D169BA" w:rsidRPr="00B57811">
              <w:rPr>
                <w:sz w:val="22"/>
                <w:szCs w:val="22"/>
              </w:rPr>
              <w:t>80-85</w:t>
            </w:r>
          </w:p>
        </w:tc>
      </w:tr>
      <w:tr w:rsidR="00D169BA" w:rsidRPr="00B57811" w:rsidTr="00D169BA">
        <w:tc>
          <w:tcPr>
            <w:tcW w:w="85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16</w:t>
            </w:r>
          </w:p>
        </w:tc>
        <w:tc>
          <w:tcPr>
            <w:tcW w:w="951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27.12</w:t>
            </w:r>
          </w:p>
        </w:tc>
        <w:tc>
          <w:tcPr>
            <w:tcW w:w="1845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Образ художественной культуры Японии.</w:t>
            </w:r>
          </w:p>
        </w:tc>
        <w:tc>
          <w:tcPr>
            <w:tcW w:w="3686" w:type="dxa"/>
          </w:tcPr>
          <w:p w:rsidR="00D169BA" w:rsidRPr="00B57811" w:rsidRDefault="00AF340B" w:rsidP="00B578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У. с</w:t>
            </w:r>
            <w:r w:rsidRPr="00B5781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D169BA" w:rsidRPr="00B57811">
              <w:rPr>
                <w:sz w:val="22"/>
                <w:szCs w:val="22"/>
              </w:rPr>
              <w:t>86-91</w:t>
            </w:r>
          </w:p>
        </w:tc>
      </w:tr>
      <w:tr w:rsidR="00D169BA" w:rsidRPr="00B57811" w:rsidTr="00D169BA">
        <w:tc>
          <w:tcPr>
            <w:tcW w:w="85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17</w:t>
            </w:r>
          </w:p>
        </w:tc>
        <w:tc>
          <w:tcPr>
            <w:tcW w:w="951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17.01</w:t>
            </w:r>
          </w:p>
        </w:tc>
        <w:tc>
          <w:tcPr>
            <w:tcW w:w="1845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Народ гор и степей.</w:t>
            </w:r>
          </w:p>
        </w:tc>
        <w:tc>
          <w:tcPr>
            <w:tcW w:w="3686" w:type="dxa"/>
          </w:tcPr>
          <w:p w:rsidR="00D169BA" w:rsidRPr="00B57811" w:rsidRDefault="00AF340B" w:rsidP="00B578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У. с</w:t>
            </w:r>
            <w:r w:rsidRPr="00B5781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D169BA" w:rsidRPr="00B57811">
              <w:rPr>
                <w:sz w:val="22"/>
                <w:szCs w:val="22"/>
              </w:rPr>
              <w:t>92-96</w:t>
            </w:r>
          </w:p>
        </w:tc>
      </w:tr>
      <w:tr w:rsidR="00D169BA" w:rsidRPr="00B57811" w:rsidTr="00D169BA">
        <w:tc>
          <w:tcPr>
            <w:tcW w:w="85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18</w:t>
            </w:r>
          </w:p>
        </w:tc>
        <w:tc>
          <w:tcPr>
            <w:tcW w:w="951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24.01</w:t>
            </w:r>
          </w:p>
        </w:tc>
        <w:tc>
          <w:tcPr>
            <w:tcW w:w="1845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Народ гор и степей.</w:t>
            </w:r>
          </w:p>
        </w:tc>
        <w:tc>
          <w:tcPr>
            <w:tcW w:w="3686" w:type="dxa"/>
          </w:tcPr>
          <w:p w:rsidR="00D169BA" w:rsidRPr="00B57811" w:rsidRDefault="00AF340B" w:rsidP="00B578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У. с</w:t>
            </w:r>
            <w:r w:rsidRPr="00B5781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D169BA" w:rsidRPr="00B57811">
              <w:rPr>
                <w:sz w:val="22"/>
                <w:szCs w:val="22"/>
              </w:rPr>
              <w:t>97-101</w:t>
            </w:r>
          </w:p>
        </w:tc>
      </w:tr>
      <w:tr w:rsidR="00D169BA" w:rsidRPr="00B57811" w:rsidTr="00D169BA">
        <w:tc>
          <w:tcPr>
            <w:tcW w:w="85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19</w:t>
            </w:r>
          </w:p>
        </w:tc>
        <w:tc>
          <w:tcPr>
            <w:tcW w:w="951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31.01</w:t>
            </w:r>
          </w:p>
        </w:tc>
        <w:tc>
          <w:tcPr>
            <w:tcW w:w="1845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Города в пустыне.</w:t>
            </w:r>
          </w:p>
        </w:tc>
        <w:tc>
          <w:tcPr>
            <w:tcW w:w="3686" w:type="dxa"/>
          </w:tcPr>
          <w:p w:rsidR="00D169BA" w:rsidRPr="00B57811" w:rsidRDefault="00AF340B" w:rsidP="00B578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У. с</w:t>
            </w:r>
            <w:r w:rsidRPr="00B5781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D169BA" w:rsidRPr="00B57811">
              <w:rPr>
                <w:sz w:val="22"/>
                <w:szCs w:val="22"/>
              </w:rPr>
              <w:t>103-105</w:t>
            </w:r>
          </w:p>
        </w:tc>
      </w:tr>
      <w:tr w:rsidR="00D169BA" w:rsidRPr="00B57811" w:rsidTr="00D169BA">
        <w:tc>
          <w:tcPr>
            <w:tcW w:w="85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20</w:t>
            </w:r>
          </w:p>
        </w:tc>
        <w:tc>
          <w:tcPr>
            <w:tcW w:w="951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07.02</w:t>
            </w:r>
          </w:p>
        </w:tc>
        <w:tc>
          <w:tcPr>
            <w:tcW w:w="1845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Города в пустыне.</w:t>
            </w:r>
          </w:p>
        </w:tc>
        <w:tc>
          <w:tcPr>
            <w:tcW w:w="3686" w:type="dxa"/>
          </w:tcPr>
          <w:p w:rsidR="00D169BA" w:rsidRPr="00B57811" w:rsidRDefault="00AF340B" w:rsidP="00B578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У. с</w:t>
            </w:r>
            <w:r w:rsidRPr="00B5781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D169BA" w:rsidRPr="00B57811">
              <w:rPr>
                <w:sz w:val="22"/>
                <w:szCs w:val="22"/>
              </w:rPr>
              <w:t>106-109</w:t>
            </w:r>
          </w:p>
        </w:tc>
      </w:tr>
      <w:tr w:rsidR="00D169BA" w:rsidRPr="00B57811" w:rsidTr="00D169BA">
        <w:tc>
          <w:tcPr>
            <w:tcW w:w="85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21</w:t>
            </w:r>
          </w:p>
        </w:tc>
        <w:tc>
          <w:tcPr>
            <w:tcW w:w="951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14.02</w:t>
            </w:r>
          </w:p>
        </w:tc>
        <w:tc>
          <w:tcPr>
            <w:tcW w:w="1845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Древняя Эллада.</w:t>
            </w:r>
          </w:p>
        </w:tc>
        <w:tc>
          <w:tcPr>
            <w:tcW w:w="3686" w:type="dxa"/>
          </w:tcPr>
          <w:p w:rsidR="00D169BA" w:rsidRPr="00B57811" w:rsidRDefault="00AF340B" w:rsidP="00AF3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169BA" w:rsidRPr="00B57811">
              <w:rPr>
                <w:sz w:val="22"/>
                <w:szCs w:val="22"/>
              </w:rPr>
              <w:t>оздание панно «Олимпийские игры в Др.Греции»</w:t>
            </w:r>
          </w:p>
        </w:tc>
      </w:tr>
      <w:tr w:rsidR="00D169BA" w:rsidRPr="00B57811" w:rsidTr="00D169BA">
        <w:tc>
          <w:tcPr>
            <w:tcW w:w="85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22</w:t>
            </w:r>
          </w:p>
        </w:tc>
        <w:tc>
          <w:tcPr>
            <w:tcW w:w="951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21.02</w:t>
            </w:r>
          </w:p>
        </w:tc>
        <w:tc>
          <w:tcPr>
            <w:tcW w:w="1845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Древняя Эллада.</w:t>
            </w:r>
          </w:p>
        </w:tc>
        <w:tc>
          <w:tcPr>
            <w:tcW w:w="368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Завершить работу в группах</w:t>
            </w:r>
          </w:p>
        </w:tc>
      </w:tr>
      <w:tr w:rsidR="00D169BA" w:rsidRPr="00B57811" w:rsidTr="00D169BA">
        <w:tc>
          <w:tcPr>
            <w:tcW w:w="85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23</w:t>
            </w:r>
          </w:p>
        </w:tc>
        <w:tc>
          <w:tcPr>
            <w:tcW w:w="951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28.02</w:t>
            </w:r>
          </w:p>
        </w:tc>
        <w:tc>
          <w:tcPr>
            <w:tcW w:w="1845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Европейские города средневековья.</w:t>
            </w:r>
          </w:p>
        </w:tc>
        <w:tc>
          <w:tcPr>
            <w:tcW w:w="368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С.126-133</w:t>
            </w:r>
          </w:p>
        </w:tc>
      </w:tr>
      <w:tr w:rsidR="00D169BA" w:rsidRPr="00B57811" w:rsidTr="00D169BA">
        <w:tc>
          <w:tcPr>
            <w:tcW w:w="85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24</w:t>
            </w:r>
          </w:p>
        </w:tc>
        <w:tc>
          <w:tcPr>
            <w:tcW w:w="951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06.03</w:t>
            </w:r>
          </w:p>
        </w:tc>
        <w:tc>
          <w:tcPr>
            <w:tcW w:w="1845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Европейские города средневековья.</w:t>
            </w:r>
          </w:p>
        </w:tc>
        <w:tc>
          <w:tcPr>
            <w:tcW w:w="368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С.135 ответить на вопросы</w:t>
            </w:r>
          </w:p>
        </w:tc>
      </w:tr>
      <w:tr w:rsidR="00D169BA" w:rsidRPr="00B57811" w:rsidTr="00D169BA">
        <w:tc>
          <w:tcPr>
            <w:tcW w:w="85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25</w:t>
            </w:r>
          </w:p>
        </w:tc>
        <w:tc>
          <w:tcPr>
            <w:tcW w:w="951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13.03</w:t>
            </w:r>
          </w:p>
        </w:tc>
        <w:tc>
          <w:tcPr>
            <w:tcW w:w="1845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 xml:space="preserve">Многообразие художественных культур в мире. </w:t>
            </w:r>
            <w:r w:rsidRPr="00B57811">
              <w:rPr>
                <w:b/>
                <w:i/>
                <w:sz w:val="22"/>
                <w:szCs w:val="22"/>
              </w:rPr>
              <w:t>Тест</w:t>
            </w:r>
            <w:r w:rsidRPr="00B57811">
              <w:rPr>
                <w:i/>
                <w:sz w:val="22"/>
                <w:szCs w:val="22"/>
              </w:rPr>
              <w:t>: каждый народ художник</w:t>
            </w:r>
          </w:p>
        </w:tc>
        <w:tc>
          <w:tcPr>
            <w:tcW w:w="368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Подготовить стихи о матери</w:t>
            </w:r>
          </w:p>
        </w:tc>
      </w:tr>
      <w:tr w:rsidR="00D169BA" w:rsidRPr="00B57811" w:rsidTr="006D3AA3">
        <w:tc>
          <w:tcPr>
            <w:tcW w:w="15134" w:type="dxa"/>
            <w:gridSpan w:val="5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b/>
                <w:bCs/>
                <w:sz w:val="22"/>
                <w:szCs w:val="22"/>
              </w:rPr>
              <w:t xml:space="preserve">                  </w:t>
            </w:r>
            <w:r w:rsidR="0078296D" w:rsidRPr="00B57811">
              <w:rPr>
                <w:b/>
                <w:bCs/>
                <w:sz w:val="22"/>
                <w:szCs w:val="22"/>
              </w:rPr>
              <w:t xml:space="preserve">                  9</w:t>
            </w:r>
            <w:r w:rsidRPr="00B57811">
              <w:rPr>
                <w:b/>
                <w:bCs/>
                <w:sz w:val="22"/>
                <w:szCs w:val="22"/>
              </w:rPr>
              <w:t xml:space="preserve">                                         Искусство объединяет народы</w:t>
            </w:r>
          </w:p>
        </w:tc>
      </w:tr>
      <w:tr w:rsidR="00D169BA" w:rsidRPr="00B57811" w:rsidTr="00D169BA">
        <w:tc>
          <w:tcPr>
            <w:tcW w:w="85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26</w:t>
            </w:r>
          </w:p>
        </w:tc>
        <w:tc>
          <w:tcPr>
            <w:tcW w:w="951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20.03</w:t>
            </w:r>
          </w:p>
        </w:tc>
        <w:tc>
          <w:tcPr>
            <w:tcW w:w="1845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Материнство.</w:t>
            </w:r>
          </w:p>
        </w:tc>
        <w:tc>
          <w:tcPr>
            <w:tcW w:w="368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С.144-147</w:t>
            </w:r>
          </w:p>
        </w:tc>
      </w:tr>
      <w:tr w:rsidR="00D169BA" w:rsidRPr="00B57811" w:rsidTr="00D169BA">
        <w:tc>
          <w:tcPr>
            <w:tcW w:w="85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27</w:t>
            </w:r>
          </w:p>
        </w:tc>
        <w:tc>
          <w:tcPr>
            <w:tcW w:w="951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03.04</w:t>
            </w:r>
          </w:p>
        </w:tc>
        <w:tc>
          <w:tcPr>
            <w:tcW w:w="1845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Материнство.</w:t>
            </w:r>
          </w:p>
        </w:tc>
        <w:tc>
          <w:tcPr>
            <w:tcW w:w="368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С.148-151</w:t>
            </w:r>
          </w:p>
        </w:tc>
      </w:tr>
      <w:tr w:rsidR="00D169BA" w:rsidRPr="00B57811" w:rsidTr="00D169BA">
        <w:tc>
          <w:tcPr>
            <w:tcW w:w="85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28</w:t>
            </w:r>
          </w:p>
        </w:tc>
        <w:tc>
          <w:tcPr>
            <w:tcW w:w="951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10.04</w:t>
            </w:r>
          </w:p>
        </w:tc>
        <w:tc>
          <w:tcPr>
            <w:tcW w:w="1845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Мудрость старости.</w:t>
            </w:r>
          </w:p>
        </w:tc>
        <w:tc>
          <w:tcPr>
            <w:tcW w:w="368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</w:p>
        </w:tc>
      </w:tr>
      <w:tr w:rsidR="00D169BA" w:rsidRPr="00B57811" w:rsidTr="00D169BA">
        <w:tc>
          <w:tcPr>
            <w:tcW w:w="85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29</w:t>
            </w:r>
          </w:p>
        </w:tc>
        <w:tc>
          <w:tcPr>
            <w:tcW w:w="951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17.04</w:t>
            </w:r>
          </w:p>
        </w:tc>
        <w:tc>
          <w:tcPr>
            <w:tcW w:w="1845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Сопереживание. Герои-защитники.</w:t>
            </w:r>
          </w:p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С.154-155</w:t>
            </w:r>
          </w:p>
        </w:tc>
      </w:tr>
      <w:tr w:rsidR="00D169BA" w:rsidRPr="00B57811" w:rsidTr="00D169BA">
        <w:tc>
          <w:tcPr>
            <w:tcW w:w="85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30</w:t>
            </w:r>
          </w:p>
        </w:tc>
        <w:tc>
          <w:tcPr>
            <w:tcW w:w="951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24.04</w:t>
            </w:r>
          </w:p>
        </w:tc>
        <w:tc>
          <w:tcPr>
            <w:tcW w:w="1845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b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368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 xml:space="preserve"> С.156-157</w:t>
            </w:r>
          </w:p>
        </w:tc>
      </w:tr>
      <w:tr w:rsidR="00D169BA" w:rsidRPr="00B57811" w:rsidTr="00D169BA">
        <w:tc>
          <w:tcPr>
            <w:tcW w:w="85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31</w:t>
            </w:r>
          </w:p>
        </w:tc>
        <w:tc>
          <w:tcPr>
            <w:tcW w:w="951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08.05</w:t>
            </w:r>
          </w:p>
        </w:tc>
        <w:tc>
          <w:tcPr>
            <w:tcW w:w="1845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Юность и надежды.</w:t>
            </w:r>
          </w:p>
        </w:tc>
        <w:tc>
          <w:tcPr>
            <w:tcW w:w="368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С. 158</w:t>
            </w:r>
          </w:p>
        </w:tc>
      </w:tr>
      <w:tr w:rsidR="00D169BA" w:rsidRPr="00B57811" w:rsidTr="00D169BA">
        <w:tc>
          <w:tcPr>
            <w:tcW w:w="85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32</w:t>
            </w:r>
          </w:p>
        </w:tc>
        <w:tc>
          <w:tcPr>
            <w:tcW w:w="951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15.05</w:t>
            </w:r>
          </w:p>
        </w:tc>
        <w:tc>
          <w:tcPr>
            <w:tcW w:w="1845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 xml:space="preserve">Искусство народов мира. </w:t>
            </w:r>
          </w:p>
          <w:p w:rsidR="00D169BA" w:rsidRPr="00B57811" w:rsidRDefault="00D169BA" w:rsidP="00B57811">
            <w:pPr>
              <w:jc w:val="both"/>
              <w:rPr>
                <w:b/>
                <w:sz w:val="22"/>
                <w:szCs w:val="22"/>
              </w:rPr>
            </w:pPr>
            <w:r w:rsidRPr="00B57811">
              <w:rPr>
                <w:b/>
                <w:i/>
                <w:sz w:val="22"/>
                <w:szCs w:val="22"/>
              </w:rPr>
              <w:t>Тест:</w:t>
            </w:r>
            <w:r w:rsidRPr="00B57811">
              <w:rPr>
                <w:i/>
                <w:sz w:val="22"/>
                <w:szCs w:val="22"/>
              </w:rPr>
              <w:t xml:space="preserve"> искусство объединяет народы</w:t>
            </w:r>
            <w:r w:rsidR="00AF340B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</w:p>
        </w:tc>
      </w:tr>
      <w:tr w:rsidR="00D169BA" w:rsidRPr="00B57811" w:rsidTr="00D169BA">
        <w:tc>
          <w:tcPr>
            <w:tcW w:w="85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33</w:t>
            </w:r>
          </w:p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1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22.05</w:t>
            </w:r>
          </w:p>
        </w:tc>
        <w:tc>
          <w:tcPr>
            <w:tcW w:w="1845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 xml:space="preserve">Искусство народов мира. </w:t>
            </w:r>
          </w:p>
          <w:p w:rsidR="00D169BA" w:rsidRPr="00B57811" w:rsidRDefault="00D169BA" w:rsidP="00B57811">
            <w:pPr>
              <w:jc w:val="both"/>
              <w:rPr>
                <w:i/>
                <w:sz w:val="22"/>
                <w:szCs w:val="22"/>
              </w:rPr>
            </w:pPr>
            <w:r w:rsidRPr="00B57811">
              <w:rPr>
                <w:i/>
                <w:sz w:val="22"/>
                <w:szCs w:val="22"/>
              </w:rPr>
              <w:t>(Обобщение те мы).</w:t>
            </w:r>
          </w:p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</w:p>
        </w:tc>
      </w:tr>
      <w:tr w:rsidR="00D169BA" w:rsidRPr="00B57811" w:rsidTr="00D169BA">
        <w:tc>
          <w:tcPr>
            <w:tcW w:w="85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34</w:t>
            </w:r>
          </w:p>
        </w:tc>
        <w:tc>
          <w:tcPr>
            <w:tcW w:w="951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28.05</w:t>
            </w:r>
          </w:p>
        </w:tc>
        <w:tc>
          <w:tcPr>
            <w:tcW w:w="1845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  <w:r w:rsidRPr="00B57811">
              <w:rPr>
                <w:sz w:val="22"/>
                <w:szCs w:val="22"/>
              </w:rPr>
              <w:t xml:space="preserve"> Итоговый урок</w:t>
            </w:r>
            <w:r w:rsidR="00AF340B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D169BA" w:rsidRPr="00B57811" w:rsidRDefault="00D169BA" w:rsidP="00B57811">
            <w:pPr>
              <w:jc w:val="both"/>
              <w:rPr>
                <w:sz w:val="22"/>
                <w:szCs w:val="22"/>
              </w:rPr>
            </w:pPr>
          </w:p>
        </w:tc>
      </w:tr>
    </w:tbl>
    <w:p w:rsidR="00AF002D" w:rsidRPr="00B57811" w:rsidRDefault="00AF002D" w:rsidP="00B57811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169BA" w:rsidRPr="00B57811" w:rsidRDefault="00D169BA" w:rsidP="00B57811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73EBF" w:rsidRPr="00B57811" w:rsidRDefault="00173EBF" w:rsidP="00B57811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73EBF" w:rsidRPr="00B57811" w:rsidRDefault="00173EBF" w:rsidP="00B57811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73EBF" w:rsidRPr="0078296D" w:rsidRDefault="00173EBF" w:rsidP="0078296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73EBF" w:rsidRPr="0078296D" w:rsidRDefault="00173EBF" w:rsidP="0078296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73EBF" w:rsidRPr="0078296D" w:rsidRDefault="00173EBF" w:rsidP="0078296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73EBF" w:rsidRPr="0078296D" w:rsidRDefault="00173EBF" w:rsidP="0078296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73EBF" w:rsidRPr="0078296D" w:rsidRDefault="00173EBF" w:rsidP="0078296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73EBF" w:rsidRPr="0078296D" w:rsidRDefault="00173EBF" w:rsidP="0078296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73EBF" w:rsidRPr="0078296D" w:rsidRDefault="00173EBF" w:rsidP="0078296D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3EBF" w:rsidRPr="0078296D" w:rsidRDefault="00173EBF" w:rsidP="0078296D">
      <w:pPr>
        <w:pStyle w:val="ParagraphStyle"/>
        <w:jc w:val="both"/>
        <w:rPr>
          <w:rFonts w:ascii="Times New Roman" w:hAnsi="Times New Roman" w:cs="Times New Roman"/>
          <w:i/>
        </w:rPr>
      </w:pPr>
    </w:p>
    <w:p w:rsidR="00AF002D" w:rsidRPr="0078296D" w:rsidRDefault="00AF002D" w:rsidP="007829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334" w:rsidRPr="0078296D" w:rsidRDefault="004C0334" w:rsidP="007829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0334" w:rsidRPr="0078296D" w:rsidSect="00B5781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E34" w:rsidRDefault="00FA1E34" w:rsidP="00FD5FAC">
      <w:pPr>
        <w:spacing w:after="0" w:line="240" w:lineRule="auto"/>
      </w:pPr>
      <w:r>
        <w:separator/>
      </w:r>
    </w:p>
  </w:endnote>
  <w:endnote w:type="continuationSeparator" w:id="1">
    <w:p w:rsidR="00FA1E34" w:rsidRDefault="00FA1E34" w:rsidP="00FD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E34" w:rsidRDefault="00FA1E34" w:rsidP="00FD5FAC">
      <w:pPr>
        <w:spacing w:after="0" w:line="240" w:lineRule="auto"/>
      </w:pPr>
      <w:r>
        <w:separator/>
      </w:r>
    </w:p>
  </w:footnote>
  <w:footnote w:type="continuationSeparator" w:id="1">
    <w:p w:rsidR="00FA1E34" w:rsidRDefault="00FA1E34" w:rsidP="00FD5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706"/>
    <w:multiLevelType w:val="hybridMultilevel"/>
    <w:tmpl w:val="EF6A458C"/>
    <w:lvl w:ilvl="0" w:tplc="17C2C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F92C3E"/>
    <w:multiLevelType w:val="hybridMultilevel"/>
    <w:tmpl w:val="05B41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AA209A"/>
    <w:multiLevelType w:val="hybridMultilevel"/>
    <w:tmpl w:val="DD0EF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9354B"/>
    <w:multiLevelType w:val="hybridMultilevel"/>
    <w:tmpl w:val="5BAEA3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4F2713"/>
    <w:multiLevelType w:val="hybridMultilevel"/>
    <w:tmpl w:val="5DF4F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86748"/>
    <w:multiLevelType w:val="hybridMultilevel"/>
    <w:tmpl w:val="77A438B6"/>
    <w:lvl w:ilvl="0" w:tplc="4404A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Windows Live" w15:userId="2b156aff91e237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37A9"/>
    <w:rsid w:val="00034DC3"/>
    <w:rsid w:val="000357E3"/>
    <w:rsid w:val="00036A3C"/>
    <w:rsid w:val="00043A6B"/>
    <w:rsid w:val="00063887"/>
    <w:rsid w:val="000A78AE"/>
    <w:rsid w:val="000C2DED"/>
    <w:rsid w:val="000C3563"/>
    <w:rsid w:val="000C4AF5"/>
    <w:rsid w:val="00140FC9"/>
    <w:rsid w:val="00173EBF"/>
    <w:rsid w:val="00173F47"/>
    <w:rsid w:val="00176052"/>
    <w:rsid w:val="001C1E87"/>
    <w:rsid w:val="002205D2"/>
    <w:rsid w:val="00224D55"/>
    <w:rsid w:val="0022639D"/>
    <w:rsid w:val="00227D6E"/>
    <w:rsid w:val="002356F7"/>
    <w:rsid w:val="002520DA"/>
    <w:rsid w:val="00290B97"/>
    <w:rsid w:val="0029331A"/>
    <w:rsid w:val="002A7202"/>
    <w:rsid w:val="00316E2C"/>
    <w:rsid w:val="00317482"/>
    <w:rsid w:val="003325F5"/>
    <w:rsid w:val="00390A9E"/>
    <w:rsid w:val="0039669B"/>
    <w:rsid w:val="003B3EAA"/>
    <w:rsid w:val="003E01A9"/>
    <w:rsid w:val="0040185E"/>
    <w:rsid w:val="00432391"/>
    <w:rsid w:val="004821D1"/>
    <w:rsid w:val="004C0334"/>
    <w:rsid w:val="004C03E9"/>
    <w:rsid w:val="0051797E"/>
    <w:rsid w:val="00542C1E"/>
    <w:rsid w:val="0054429B"/>
    <w:rsid w:val="005936C7"/>
    <w:rsid w:val="00596ADA"/>
    <w:rsid w:val="005C41A8"/>
    <w:rsid w:val="005D31D7"/>
    <w:rsid w:val="005E4041"/>
    <w:rsid w:val="005F12FF"/>
    <w:rsid w:val="00606FB3"/>
    <w:rsid w:val="00651F65"/>
    <w:rsid w:val="00680CDC"/>
    <w:rsid w:val="00690A02"/>
    <w:rsid w:val="006924AD"/>
    <w:rsid w:val="006A6A60"/>
    <w:rsid w:val="006B3776"/>
    <w:rsid w:val="006B498C"/>
    <w:rsid w:val="006B76C4"/>
    <w:rsid w:val="00725589"/>
    <w:rsid w:val="007401CC"/>
    <w:rsid w:val="00744D60"/>
    <w:rsid w:val="00747D87"/>
    <w:rsid w:val="007505AC"/>
    <w:rsid w:val="0076227A"/>
    <w:rsid w:val="00773DAA"/>
    <w:rsid w:val="0078296D"/>
    <w:rsid w:val="007965AC"/>
    <w:rsid w:val="007D65C6"/>
    <w:rsid w:val="007F3F38"/>
    <w:rsid w:val="00803042"/>
    <w:rsid w:val="00804EA5"/>
    <w:rsid w:val="008076A9"/>
    <w:rsid w:val="00851EC0"/>
    <w:rsid w:val="008716B4"/>
    <w:rsid w:val="00873CF3"/>
    <w:rsid w:val="00877946"/>
    <w:rsid w:val="008A5C72"/>
    <w:rsid w:val="008B1074"/>
    <w:rsid w:val="008C1D94"/>
    <w:rsid w:val="008C32AC"/>
    <w:rsid w:val="00932835"/>
    <w:rsid w:val="00933BAA"/>
    <w:rsid w:val="00935032"/>
    <w:rsid w:val="00942A3C"/>
    <w:rsid w:val="00943EF9"/>
    <w:rsid w:val="009661E6"/>
    <w:rsid w:val="00985F89"/>
    <w:rsid w:val="009E02D3"/>
    <w:rsid w:val="00A05E6E"/>
    <w:rsid w:val="00A15EBF"/>
    <w:rsid w:val="00A219C7"/>
    <w:rsid w:val="00A23479"/>
    <w:rsid w:val="00A54E67"/>
    <w:rsid w:val="00A668C9"/>
    <w:rsid w:val="00A7154A"/>
    <w:rsid w:val="00A829DA"/>
    <w:rsid w:val="00A9161B"/>
    <w:rsid w:val="00AA4063"/>
    <w:rsid w:val="00AC3232"/>
    <w:rsid w:val="00AE2231"/>
    <w:rsid w:val="00AE2F47"/>
    <w:rsid w:val="00AF002D"/>
    <w:rsid w:val="00AF340B"/>
    <w:rsid w:val="00B407AD"/>
    <w:rsid w:val="00B51BE8"/>
    <w:rsid w:val="00B57811"/>
    <w:rsid w:val="00B95FA8"/>
    <w:rsid w:val="00BA79C5"/>
    <w:rsid w:val="00BB22D4"/>
    <w:rsid w:val="00BE2D6A"/>
    <w:rsid w:val="00BE2F04"/>
    <w:rsid w:val="00C35723"/>
    <w:rsid w:val="00C414C7"/>
    <w:rsid w:val="00C43C3D"/>
    <w:rsid w:val="00C64A41"/>
    <w:rsid w:val="00CB06F3"/>
    <w:rsid w:val="00CB2DC0"/>
    <w:rsid w:val="00CC0FA8"/>
    <w:rsid w:val="00CC3C30"/>
    <w:rsid w:val="00D0325D"/>
    <w:rsid w:val="00D05C7E"/>
    <w:rsid w:val="00D169BA"/>
    <w:rsid w:val="00D1735C"/>
    <w:rsid w:val="00D47E4F"/>
    <w:rsid w:val="00D742A3"/>
    <w:rsid w:val="00D9649E"/>
    <w:rsid w:val="00DA7BEB"/>
    <w:rsid w:val="00DB37A9"/>
    <w:rsid w:val="00DD1A52"/>
    <w:rsid w:val="00DF55A2"/>
    <w:rsid w:val="00E156D2"/>
    <w:rsid w:val="00E27FF7"/>
    <w:rsid w:val="00E30411"/>
    <w:rsid w:val="00E52A9A"/>
    <w:rsid w:val="00E749EE"/>
    <w:rsid w:val="00E9572C"/>
    <w:rsid w:val="00EA4A06"/>
    <w:rsid w:val="00EB4C9F"/>
    <w:rsid w:val="00ED0AA7"/>
    <w:rsid w:val="00EE41DF"/>
    <w:rsid w:val="00F03EBA"/>
    <w:rsid w:val="00F07C7A"/>
    <w:rsid w:val="00F4422C"/>
    <w:rsid w:val="00F443F5"/>
    <w:rsid w:val="00FA1E34"/>
    <w:rsid w:val="00FB312C"/>
    <w:rsid w:val="00FC3480"/>
    <w:rsid w:val="00FD3EC6"/>
    <w:rsid w:val="00FD5C63"/>
    <w:rsid w:val="00FD5FAC"/>
    <w:rsid w:val="00FD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97"/>
  </w:style>
  <w:style w:type="paragraph" w:styleId="1">
    <w:name w:val="heading 1"/>
    <w:basedOn w:val="a"/>
    <w:next w:val="a"/>
    <w:link w:val="10"/>
    <w:uiPriority w:val="9"/>
    <w:qFormat/>
    <w:rsid w:val="004C03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37A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B37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DB3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uiPriority w:val="99"/>
    <w:rsid w:val="00DB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B37A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5">
    <w:name w:val="c5"/>
    <w:basedOn w:val="a0"/>
    <w:rsid w:val="00DB37A9"/>
  </w:style>
  <w:style w:type="paragraph" w:styleId="a5">
    <w:name w:val="No Spacing"/>
    <w:uiPriority w:val="1"/>
    <w:qFormat/>
    <w:rsid w:val="00DB3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DB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 1"/>
    <w:uiPriority w:val="99"/>
    <w:rsid w:val="00966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9661E6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C03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31">
    <w:name w:val="Font Style31"/>
    <w:basedOn w:val="a0"/>
    <w:rsid w:val="0031748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7">
    <w:name w:val="Style17"/>
    <w:basedOn w:val="a"/>
    <w:uiPriority w:val="99"/>
    <w:rsid w:val="00317482"/>
    <w:pPr>
      <w:widowControl w:val="0"/>
      <w:autoSpaceDE w:val="0"/>
      <w:autoSpaceDN w:val="0"/>
      <w:adjustRightInd w:val="0"/>
      <w:spacing w:after="0" w:line="278" w:lineRule="exact"/>
      <w:ind w:firstLine="6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317482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A15EBF"/>
    <w:rPr>
      <w:b/>
      <w:bCs/>
    </w:rPr>
  </w:style>
  <w:style w:type="paragraph" w:styleId="a8">
    <w:name w:val="header"/>
    <w:basedOn w:val="a"/>
    <w:link w:val="a9"/>
    <w:uiPriority w:val="99"/>
    <w:unhideWhenUsed/>
    <w:rsid w:val="00FD5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5FAC"/>
  </w:style>
  <w:style w:type="paragraph" w:styleId="aa">
    <w:name w:val="footer"/>
    <w:basedOn w:val="a"/>
    <w:link w:val="ab"/>
    <w:uiPriority w:val="99"/>
    <w:unhideWhenUsed/>
    <w:rsid w:val="00FD5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5FAC"/>
  </w:style>
  <w:style w:type="paragraph" w:styleId="ac">
    <w:name w:val="Balloon Text"/>
    <w:basedOn w:val="a"/>
    <w:link w:val="ad"/>
    <w:uiPriority w:val="99"/>
    <w:semiHidden/>
    <w:unhideWhenUsed/>
    <w:rsid w:val="00CC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3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EE69A-FEF2-4B8F-B91A-C41815BE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2850</Words>
  <Characters>16248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67</cp:revision>
  <cp:lastPrinted>2020-02-08T09:59:00Z</cp:lastPrinted>
  <dcterms:created xsi:type="dcterms:W3CDTF">2015-08-30T04:01:00Z</dcterms:created>
  <dcterms:modified xsi:type="dcterms:W3CDTF">2020-07-14T07:53:00Z</dcterms:modified>
</cp:coreProperties>
</file>