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52" w:rsidRDefault="00891752" w:rsidP="0010097B">
      <w:pPr>
        <w:pStyle w:val="a5"/>
        <w:widowControl/>
        <w:autoSpaceDE/>
        <w:autoSpaceDN/>
        <w:adjustRightInd/>
        <w:ind w:firstLine="709"/>
        <w:jc w:val="center"/>
        <w:rPr>
          <w:rFonts w:ascii="Times New Roman" w:hAnsi="Times New Roman" w:cs="Times New Roman"/>
          <w:b/>
        </w:rPr>
        <w:sectPr w:rsidR="00891752" w:rsidSect="00891752">
          <w:pgSz w:w="16840" w:h="11904" w:orient="landscape"/>
          <w:pgMar w:top="567" w:right="567" w:bottom="1134" w:left="567" w:header="0" w:footer="0" w:gutter="0"/>
          <w:cols w:space="720" w:equalWidth="0">
            <w:col w:w="10203"/>
          </w:cols>
          <w:docGrid w:linePitch="299"/>
        </w:sectPr>
      </w:pPr>
      <w:r>
        <w:rPr>
          <w:rFonts w:ascii="Times New Roman" w:hAnsi="Times New Roman" w:cs="Times New Roman"/>
          <w:b/>
          <w:noProof/>
        </w:rPr>
        <w:drawing>
          <wp:anchor distT="0" distB="0" distL="114300" distR="114300" simplePos="0" relativeHeight="251658240" behindDoc="0" locked="0" layoutInCell="1" allowOverlap="1">
            <wp:simplePos x="0" y="0"/>
            <wp:positionH relativeFrom="column">
              <wp:posOffset>466401</wp:posOffset>
            </wp:positionH>
            <wp:positionV relativeFrom="paragraph">
              <wp:posOffset>-123</wp:posOffset>
            </wp:positionV>
            <wp:extent cx="8940124" cy="6955647"/>
            <wp:effectExtent l="19050" t="0" r="0" b="0"/>
            <wp:wrapNone/>
            <wp:docPr id="1" name="Рисунок 1" descr="C:\Users\Учитель\Desktop\филиал\листы\РЯ 1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филиал\листы\РЯ 1 класс 001.jpg"/>
                    <pic:cNvPicPr>
                      <a:picLocks noChangeAspect="1" noChangeArrowheads="1"/>
                    </pic:cNvPicPr>
                  </pic:nvPicPr>
                  <pic:blipFill>
                    <a:blip r:embed="rId5" cstate="print"/>
                    <a:srcRect r="6420" b="-8"/>
                    <a:stretch>
                      <a:fillRect/>
                    </a:stretch>
                  </pic:blipFill>
                  <pic:spPr bwMode="auto">
                    <a:xfrm>
                      <a:off x="0" y="0"/>
                      <a:ext cx="8940124" cy="6955647"/>
                    </a:xfrm>
                    <a:prstGeom prst="rect">
                      <a:avLst/>
                    </a:prstGeom>
                    <a:noFill/>
                    <a:ln w="9525">
                      <a:noFill/>
                      <a:miter lim="800000"/>
                      <a:headEnd/>
                      <a:tailEnd/>
                    </a:ln>
                  </pic:spPr>
                </pic:pic>
              </a:graphicData>
            </a:graphic>
          </wp:anchor>
        </w:drawing>
      </w:r>
    </w:p>
    <w:p w:rsidR="0033006E" w:rsidRPr="0010097B" w:rsidRDefault="0033006E" w:rsidP="0010097B">
      <w:pPr>
        <w:pStyle w:val="a5"/>
        <w:widowControl/>
        <w:autoSpaceDE/>
        <w:autoSpaceDN/>
        <w:adjustRightInd/>
        <w:ind w:firstLine="709"/>
        <w:jc w:val="center"/>
        <w:rPr>
          <w:rFonts w:ascii="Times New Roman" w:hAnsi="Times New Roman" w:cs="Times New Roman"/>
          <w:b/>
        </w:rPr>
      </w:pPr>
      <w:r w:rsidRPr="0010097B">
        <w:rPr>
          <w:rFonts w:ascii="Times New Roman" w:hAnsi="Times New Roman" w:cs="Times New Roman"/>
          <w:b/>
        </w:rPr>
        <w:lastRenderedPageBreak/>
        <w:t>ПЛАНИРУЕМ</w:t>
      </w:r>
      <w:r w:rsidR="00312175">
        <w:rPr>
          <w:rFonts w:ascii="Times New Roman" w:hAnsi="Times New Roman" w:cs="Times New Roman"/>
          <w:b/>
        </w:rPr>
        <w:t>ЫЕ РЕЗУЛЬТАТЫ ОСВОЕНИЯ УЧЕБНОГО ПРЕДМЕТА</w:t>
      </w:r>
    </w:p>
    <w:p w:rsidR="0033006E" w:rsidRPr="0010097B" w:rsidRDefault="0033006E" w:rsidP="0010097B">
      <w:pPr>
        <w:pStyle w:val="a3"/>
        <w:spacing w:after="0" w:line="240" w:lineRule="auto"/>
        <w:ind w:left="0" w:firstLine="709"/>
        <w:jc w:val="both"/>
        <w:rPr>
          <w:rFonts w:ascii="Times New Roman" w:hAnsi="Times New Roman" w:cs="Times New Roman"/>
          <w:b/>
          <w:sz w:val="24"/>
          <w:szCs w:val="24"/>
        </w:rPr>
      </w:pPr>
      <w:r w:rsidRPr="0010097B">
        <w:rPr>
          <w:rFonts w:ascii="Times New Roman" w:eastAsia="Times New Roman" w:hAnsi="Times New Roman" w:cs="Times New Roman"/>
          <w:b/>
          <w:bCs/>
          <w:sz w:val="24"/>
          <w:szCs w:val="24"/>
        </w:rPr>
        <w:t>Личностные результаты:</w:t>
      </w:r>
    </w:p>
    <w:p w:rsidR="0033006E" w:rsidRPr="0010097B" w:rsidRDefault="0033006E" w:rsidP="0010097B">
      <w:pPr>
        <w:pStyle w:val="a3"/>
        <w:numPr>
          <w:ilvl w:val="0"/>
          <w:numId w:val="6"/>
        </w:numPr>
        <w:tabs>
          <w:tab w:val="left" w:pos="297"/>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3006E" w:rsidRPr="0010097B" w:rsidRDefault="0033006E" w:rsidP="0010097B">
      <w:pPr>
        <w:pStyle w:val="a3"/>
        <w:numPr>
          <w:ilvl w:val="0"/>
          <w:numId w:val="6"/>
        </w:numPr>
        <w:tabs>
          <w:tab w:val="left" w:pos="297"/>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3006E" w:rsidRPr="0010097B" w:rsidRDefault="0033006E" w:rsidP="0010097B">
      <w:pPr>
        <w:pStyle w:val="a3"/>
        <w:numPr>
          <w:ilvl w:val="0"/>
          <w:numId w:val="6"/>
        </w:numPr>
        <w:tabs>
          <w:tab w:val="left" w:pos="297"/>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формирование уважительного отношения к иному мнению, истории и культуре других народов;</w:t>
      </w:r>
    </w:p>
    <w:p w:rsidR="0033006E" w:rsidRPr="0010097B" w:rsidRDefault="0033006E" w:rsidP="0010097B">
      <w:pPr>
        <w:pStyle w:val="a3"/>
        <w:numPr>
          <w:ilvl w:val="0"/>
          <w:numId w:val="6"/>
        </w:numPr>
        <w:tabs>
          <w:tab w:val="left" w:pos="297"/>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овладение начальными навыками адаптации в динамично изменяющемся и развивающемся мире;</w:t>
      </w:r>
    </w:p>
    <w:p w:rsidR="0033006E" w:rsidRPr="0010097B" w:rsidRDefault="0033006E" w:rsidP="0010097B">
      <w:pPr>
        <w:pStyle w:val="a3"/>
        <w:numPr>
          <w:ilvl w:val="0"/>
          <w:numId w:val="6"/>
        </w:numPr>
        <w:tabs>
          <w:tab w:val="left" w:pos="297"/>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33006E" w:rsidRPr="0010097B" w:rsidRDefault="0033006E" w:rsidP="0010097B">
      <w:pPr>
        <w:pStyle w:val="a3"/>
        <w:numPr>
          <w:ilvl w:val="0"/>
          <w:numId w:val="6"/>
        </w:numPr>
        <w:tabs>
          <w:tab w:val="left" w:pos="297"/>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3006E" w:rsidRPr="0010097B" w:rsidRDefault="0033006E" w:rsidP="0010097B">
      <w:pPr>
        <w:pStyle w:val="a3"/>
        <w:numPr>
          <w:ilvl w:val="0"/>
          <w:numId w:val="6"/>
        </w:numPr>
        <w:tabs>
          <w:tab w:val="left" w:pos="297"/>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формирование эстетических потребностей, ценностей и чувств;</w:t>
      </w:r>
    </w:p>
    <w:p w:rsidR="0033006E" w:rsidRPr="0010097B" w:rsidRDefault="0033006E" w:rsidP="0010097B">
      <w:pPr>
        <w:pStyle w:val="a3"/>
        <w:numPr>
          <w:ilvl w:val="0"/>
          <w:numId w:val="6"/>
        </w:numPr>
        <w:tabs>
          <w:tab w:val="left" w:pos="297"/>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3006E" w:rsidRPr="0010097B" w:rsidRDefault="0033006E" w:rsidP="0010097B">
      <w:pPr>
        <w:pStyle w:val="a3"/>
        <w:numPr>
          <w:ilvl w:val="0"/>
          <w:numId w:val="6"/>
        </w:numPr>
        <w:tabs>
          <w:tab w:val="left" w:pos="297"/>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 xml:space="preserve">развитие навыков сотрудничества </w:t>
      </w:r>
      <w:proofErr w:type="gramStart"/>
      <w:r w:rsidRPr="0010097B">
        <w:rPr>
          <w:rFonts w:ascii="Times New Roman" w:eastAsia="Times New Roman" w:hAnsi="Times New Roman" w:cs="Times New Roman"/>
          <w:sz w:val="24"/>
          <w:szCs w:val="24"/>
        </w:rPr>
        <w:t>со</w:t>
      </w:r>
      <w:proofErr w:type="gramEnd"/>
      <w:r w:rsidRPr="0010097B">
        <w:rPr>
          <w:rFonts w:ascii="Times New Roman" w:eastAsia="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33006E" w:rsidRPr="0010097B" w:rsidRDefault="0033006E" w:rsidP="0010097B">
      <w:pPr>
        <w:pStyle w:val="a3"/>
        <w:numPr>
          <w:ilvl w:val="0"/>
          <w:numId w:val="6"/>
        </w:numPr>
        <w:tabs>
          <w:tab w:val="left" w:pos="297"/>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3006E" w:rsidRPr="0010097B" w:rsidRDefault="0033006E" w:rsidP="0010097B">
      <w:pPr>
        <w:pStyle w:val="a3"/>
        <w:spacing w:after="0" w:line="240" w:lineRule="auto"/>
        <w:ind w:left="0" w:firstLine="709"/>
        <w:jc w:val="both"/>
        <w:rPr>
          <w:rFonts w:ascii="Times New Roman" w:eastAsia="Times New Roman" w:hAnsi="Times New Roman" w:cs="Times New Roman"/>
          <w:b/>
          <w:bCs/>
          <w:sz w:val="24"/>
          <w:szCs w:val="24"/>
        </w:rPr>
      </w:pPr>
      <w:r w:rsidRPr="0010097B">
        <w:rPr>
          <w:rFonts w:ascii="Times New Roman" w:eastAsia="Times New Roman" w:hAnsi="Times New Roman" w:cs="Times New Roman"/>
          <w:b/>
          <w:bCs/>
          <w:sz w:val="24"/>
          <w:szCs w:val="24"/>
        </w:rPr>
        <w:t>Метапредметные результаты:</w:t>
      </w:r>
    </w:p>
    <w:p w:rsidR="0033006E" w:rsidRPr="0010097B" w:rsidRDefault="0033006E" w:rsidP="0010097B">
      <w:pPr>
        <w:pStyle w:val="a3"/>
        <w:numPr>
          <w:ilvl w:val="0"/>
          <w:numId w:val="7"/>
        </w:numPr>
        <w:tabs>
          <w:tab w:val="left" w:pos="28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33006E" w:rsidRPr="0010097B" w:rsidRDefault="0033006E" w:rsidP="0010097B">
      <w:pPr>
        <w:pStyle w:val="a3"/>
        <w:numPr>
          <w:ilvl w:val="0"/>
          <w:numId w:val="7"/>
        </w:numPr>
        <w:tabs>
          <w:tab w:val="left" w:pos="28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освоение способов решения проблем творческого и поискового характера;</w:t>
      </w:r>
    </w:p>
    <w:p w:rsidR="0033006E" w:rsidRPr="0010097B" w:rsidRDefault="0033006E" w:rsidP="0010097B">
      <w:pPr>
        <w:pStyle w:val="a3"/>
        <w:numPr>
          <w:ilvl w:val="0"/>
          <w:numId w:val="7"/>
        </w:numPr>
        <w:tabs>
          <w:tab w:val="left" w:pos="28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3006E" w:rsidRPr="0010097B" w:rsidRDefault="0033006E" w:rsidP="0010097B">
      <w:pPr>
        <w:pStyle w:val="a3"/>
        <w:numPr>
          <w:ilvl w:val="0"/>
          <w:numId w:val="7"/>
        </w:numPr>
        <w:tabs>
          <w:tab w:val="left" w:pos="28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3006E" w:rsidRPr="0010097B" w:rsidRDefault="0033006E" w:rsidP="0010097B">
      <w:pPr>
        <w:pStyle w:val="a3"/>
        <w:numPr>
          <w:ilvl w:val="0"/>
          <w:numId w:val="7"/>
        </w:numPr>
        <w:tabs>
          <w:tab w:val="left" w:pos="28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освоение начальных форм познавательной и личностной рефлексии;</w:t>
      </w:r>
    </w:p>
    <w:p w:rsidR="0033006E" w:rsidRPr="0010097B" w:rsidRDefault="0033006E" w:rsidP="0010097B">
      <w:pPr>
        <w:pStyle w:val="a3"/>
        <w:numPr>
          <w:ilvl w:val="0"/>
          <w:numId w:val="7"/>
        </w:numPr>
        <w:tabs>
          <w:tab w:val="left" w:pos="28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использование знаково-символических сре</w:t>
      </w:r>
      <w:proofErr w:type="gramStart"/>
      <w:r w:rsidRPr="0010097B">
        <w:rPr>
          <w:rFonts w:ascii="Times New Roman" w:eastAsia="Times New Roman" w:hAnsi="Times New Roman" w:cs="Times New Roman"/>
          <w:sz w:val="24"/>
          <w:szCs w:val="24"/>
        </w:rPr>
        <w:t>дств пр</w:t>
      </w:r>
      <w:proofErr w:type="gramEnd"/>
      <w:r w:rsidRPr="0010097B">
        <w:rPr>
          <w:rFonts w:ascii="Times New Roman" w:eastAsia="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33006E" w:rsidRPr="0010097B" w:rsidRDefault="0033006E" w:rsidP="0010097B">
      <w:pPr>
        <w:pStyle w:val="a3"/>
        <w:numPr>
          <w:ilvl w:val="0"/>
          <w:numId w:val="7"/>
        </w:numPr>
        <w:tabs>
          <w:tab w:val="left" w:pos="28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33006E" w:rsidRPr="0010097B" w:rsidRDefault="0033006E" w:rsidP="0010097B">
      <w:pPr>
        <w:pStyle w:val="a3"/>
        <w:numPr>
          <w:ilvl w:val="0"/>
          <w:numId w:val="7"/>
        </w:numPr>
        <w:tabs>
          <w:tab w:val="left" w:pos="28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готовить свое выступление и выступать с аудио-, виде</w:t>
      </w:r>
      <w:proofErr w:type="gramStart"/>
      <w:r w:rsidRPr="0010097B">
        <w:rPr>
          <w:rFonts w:ascii="Times New Roman" w:eastAsia="Times New Roman" w:hAnsi="Times New Roman" w:cs="Times New Roman"/>
          <w:sz w:val="24"/>
          <w:szCs w:val="24"/>
        </w:rPr>
        <w:t>о-</w:t>
      </w:r>
      <w:proofErr w:type="gramEnd"/>
      <w:r w:rsidRPr="0010097B">
        <w:rPr>
          <w:rFonts w:ascii="Times New Roman" w:eastAsia="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33006E" w:rsidRPr="0010097B" w:rsidRDefault="0033006E" w:rsidP="0010097B">
      <w:pPr>
        <w:pStyle w:val="a3"/>
        <w:numPr>
          <w:ilvl w:val="0"/>
          <w:numId w:val="7"/>
        </w:numPr>
        <w:tabs>
          <w:tab w:val="left" w:pos="280"/>
        </w:tabs>
        <w:spacing w:after="0" w:line="240" w:lineRule="auto"/>
        <w:ind w:left="0" w:firstLine="709"/>
        <w:jc w:val="both"/>
        <w:rPr>
          <w:rFonts w:ascii="Times New Roman" w:eastAsia="Times New Roman" w:hAnsi="Times New Roman" w:cs="Times New Roman"/>
          <w:sz w:val="24"/>
          <w:szCs w:val="24"/>
        </w:rPr>
      </w:pPr>
      <w:proofErr w:type="gramStart"/>
      <w:r w:rsidRPr="0010097B">
        <w:rPr>
          <w:rFonts w:ascii="Times New Roman" w:eastAsia="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33006E" w:rsidRPr="0010097B" w:rsidRDefault="0033006E" w:rsidP="0010097B">
      <w:pPr>
        <w:pStyle w:val="a3"/>
        <w:numPr>
          <w:ilvl w:val="0"/>
          <w:numId w:val="7"/>
        </w:numPr>
        <w:tabs>
          <w:tab w:val="left" w:pos="28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3006E" w:rsidRPr="0010097B" w:rsidRDefault="0033006E" w:rsidP="0010097B">
      <w:pPr>
        <w:pStyle w:val="a3"/>
        <w:numPr>
          <w:ilvl w:val="0"/>
          <w:numId w:val="7"/>
        </w:numPr>
        <w:tabs>
          <w:tab w:val="left" w:pos="28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3006E" w:rsidRPr="0010097B" w:rsidRDefault="0033006E" w:rsidP="0010097B">
      <w:pPr>
        <w:pStyle w:val="a3"/>
        <w:numPr>
          <w:ilvl w:val="0"/>
          <w:numId w:val="7"/>
        </w:numPr>
        <w:tabs>
          <w:tab w:val="left" w:pos="28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lastRenderedPageBreak/>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3006E" w:rsidRPr="0010097B" w:rsidRDefault="0033006E" w:rsidP="0010097B">
      <w:pPr>
        <w:pStyle w:val="a3"/>
        <w:numPr>
          <w:ilvl w:val="0"/>
          <w:numId w:val="7"/>
        </w:numPr>
        <w:tabs>
          <w:tab w:val="left" w:pos="28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33006E" w:rsidRPr="0010097B" w:rsidRDefault="0033006E" w:rsidP="0010097B">
      <w:pPr>
        <w:pStyle w:val="a3"/>
        <w:numPr>
          <w:ilvl w:val="0"/>
          <w:numId w:val="7"/>
        </w:numPr>
        <w:tabs>
          <w:tab w:val="left" w:pos="28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3006E" w:rsidRPr="0010097B" w:rsidRDefault="0033006E" w:rsidP="0010097B">
      <w:pPr>
        <w:pStyle w:val="a3"/>
        <w:numPr>
          <w:ilvl w:val="0"/>
          <w:numId w:val="7"/>
        </w:numPr>
        <w:tabs>
          <w:tab w:val="left" w:pos="28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33006E" w:rsidRPr="0010097B" w:rsidRDefault="0033006E" w:rsidP="0010097B">
      <w:pPr>
        <w:pStyle w:val="a3"/>
        <w:numPr>
          <w:ilvl w:val="0"/>
          <w:numId w:val="7"/>
        </w:numPr>
        <w:tabs>
          <w:tab w:val="left" w:pos="28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33006E" w:rsidRPr="0010097B" w:rsidRDefault="0033006E" w:rsidP="0010097B">
      <w:pPr>
        <w:spacing w:after="0" w:line="240" w:lineRule="auto"/>
        <w:ind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b/>
          <w:bCs/>
          <w:sz w:val="24"/>
          <w:szCs w:val="24"/>
        </w:rPr>
        <w:t>Предметные результаты</w:t>
      </w:r>
      <w:r w:rsidRPr="0010097B">
        <w:rPr>
          <w:rFonts w:ascii="Times New Roman" w:eastAsia="Times New Roman" w:hAnsi="Times New Roman" w:cs="Times New Roman"/>
          <w:sz w:val="24"/>
          <w:szCs w:val="24"/>
        </w:rPr>
        <w:t xml:space="preserve">: </w:t>
      </w:r>
    </w:p>
    <w:p w:rsidR="0033006E" w:rsidRPr="0010097B" w:rsidRDefault="0033006E" w:rsidP="0010097B">
      <w:pPr>
        <w:pStyle w:val="a3"/>
        <w:numPr>
          <w:ilvl w:val="0"/>
          <w:numId w:val="8"/>
        </w:numPr>
        <w:tabs>
          <w:tab w:val="left" w:pos="297"/>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3006E" w:rsidRPr="0010097B" w:rsidRDefault="0033006E" w:rsidP="0010097B">
      <w:pPr>
        <w:pStyle w:val="a3"/>
        <w:numPr>
          <w:ilvl w:val="0"/>
          <w:numId w:val="8"/>
        </w:numPr>
        <w:tabs>
          <w:tab w:val="left" w:pos="297"/>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 xml:space="preserve">обогащение активного и потенциального словарного запаса, развитие у </w:t>
      </w:r>
      <w:proofErr w:type="gramStart"/>
      <w:r w:rsidRPr="0010097B">
        <w:rPr>
          <w:rFonts w:ascii="Times New Roman" w:eastAsia="Times New Roman" w:hAnsi="Times New Roman" w:cs="Times New Roman"/>
          <w:sz w:val="24"/>
          <w:szCs w:val="24"/>
        </w:rPr>
        <w:t>обучающихся</w:t>
      </w:r>
      <w:proofErr w:type="gramEnd"/>
      <w:r w:rsidRPr="0010097B">
        <w:rPr>
          <w:rFonts w:ascii="Times New Roman" w:eastAsia="Times New Roman" w:hAnsi="Times New Roman" w:cs="Times New Roman"/>
          <w:sz w:val="24"/>
          <w:szCs w:val="24"/>
        </w:rPr>
        <w:t xml:space="preserve"> культуры владения родным языком в соответствии с нормами устной и письменной речи, правилами речевого этикета;</w:t>
      </w:r>
    </w:p>
    <w:p w:rsidR="0033006E" w:rsidRPr="0010097B" w:rsidRDefault="0033006E" w:rsidP="0010097B">
      <w:pPr>
        <w:pStyle w:val="a3"/>
        <w:numPr>
          <w:ilvl w:val="0"/>
          <w:numId w:val="8"/>
        </w:numPr>
        <w:tabs>
          <w:tab w:val="left" w:pos="297"/>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формирование первоначальных научных знаний о родном языке, как системе и как развивающемся явлении, о его уровнях и единицах, о закономерностях функционирования, освоение основных единиц грамматических категорий родного языка, формирование позитивного отношения правильной устной и письменной родной речи как показателям общей культуры и гражданской позиции человека;</w:t>
      </w:r>
    </w:p>
    <w:p w:rsidR="0033006E" w:rsidRPr="0010097B" w:rsidRDefault="0033006E" w:rsidP="0010097B">
      <w:pPr>
        <w:pStyle w:val="a3"/>
        <w:numPr>
          <w:ilvl w:val="0"/>
          <w:numId w:val="8"/>
        </w:numPr>
        <w:tabs>
          <w:tab w:val="left" w:pos="297"/>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10097B">
        <w:rPr>
          <w:rFonts w:ascii="Times New Roman" w:eastAsia="Times New Roman" w:hAnsi="Times New Roman" w:cs="Times New Roman"/>
          <w:sz w:val="24"/>
          <w:szCs w:val="24"/>
        </w:rPr>
        <w:t>дств дл</w:t>
      </w:r>
      <w:proofErr w:type="gramEnd"/>
      <w:r w:rsidRPr="0010097B">
        <w:rPr>
          <w:rFonts w:ascii="Times New Roman" w:eastAsia="Times New Roman" w:hAnsi="Times New Roman" w:cs="Times New Roman"/>
          <w:sz w:val="24"/>
          <w:szCs w:val="24"/>
        </w:rPr>
        <w:t>я успешного решения коммуникативных задач;</w:t>
      </w:r>
    </w:p>
    <w:p w:rsidR="0033006E" w:rsidRPr="0010097B" w:rsidRDefault="0033006E" w:rsidP="0010097B">
      <w:pPr>
        <w:pStyle w:val="a3"/>
        <w:numPr>
          <w:ilvl w:val="0"/>
          <w:numId w:val="8"/>
        </w:numPr>
        <w:tabs>
          <w:tab w:val="left" w:pos="297"/>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3006E" w:rsidRPr="0010097B" w:rsidRDefault="0033006E" w:rsidP="0010097B">
      <w:pPr>
        <w:spacing w:after="0" w:line="240" w:lineRule="auto"/>
        <w:ind w:firstLine="709"/>
        <w:jc w:val="both"/>
        <w:rPr>
          <w:rFonts w:ascii="Times New Roman" w:hAnsi="Times New Roman" w:cs="Times New Roman"/>
          <w:sz w:val="24"/>
          <w:szCs w:val="24"/>
        </w:rPr>
      </w:pPr>
      <w:r w:rsidRPr="0010097B">
        <w:rPr>
          <w:rFonts w:ascii="Times New Roman" w:hAnsi="Times New Roman" w:cs="Times New Roman"/>
          <w:sz w:val="24"/>
          <w:szCs w:val="24"/>
        </w:rPr>
        <w:t>В конце первого года изучения курса русского родного языка в начальной школе обучающийся при реализации содержательной линии</w:t>
      </w:r>
      <w:r w:rsidRPr="0010097B">
        <w:rPr>
          <w:rFonts w:ascii="Times New Roman" w:hAnsi="Times New Roman" w:cs="Times New Roman"/>
          <w:b/>
          <w:sz w:val="24"/>
          <w:szCs w:val="24"/>
        </w:rPr>
        <w:t xml:space="preserve"> </w:t>
      </w:r>
      <w:r w:rsidRPr="0010097B">
        <w:rPr>
          <w:rFonts w:ascii="Times New Roman" w:hAnsi="Times New Roman" w:cs="Times New Roman"/>
          <w:sz w:val="24"/>
          <w:szCs w:val="24"/>
        </w:rPr>
        <w:t xml:space="preserve">«Русский язык: прошлое и настоящее» </w:t>
      </w:r>
      <w:r w:rsidRPr="0010097B">
        <w:rPr>
          <w:rFonts w:ascii="Times New Roman" w:hAnsi="Times New Roman" w:cs="Times New Roman"/>
          <w:b/>
          <w:sz w:val="24"/>
          <w:szCs w:val="24"/>
        </w:rPr>
        <w:t>научится</w:t>
      </w:r>
      <w:r w:rsidRPr="0010097B">
        <w:rPr>
          <w:rFonts w:ascii="Times New Roman" w:hAnsi="Times New Roman" w:cs="Times New Roman"/>
          <w:sz w:val="24"/>
          <w:szCs w:val="24"/>
        </w:rPr>
        <w:t>:</w:t>
      </w:r>
    </w:p>
    <w:p w:rsidR="0033006E" w:rsidRPr="0010097B" w:rsidRDefault="0033006E" w:rsidP="0010097B">
      <w:pPr>
        <w:pStyle w:val="a3"/>
        <w:numPr>
          <w:ilvl w:val="0"/>
          <w:numId w:val="1"/>
        </w:numPr>
        <w:spacing w:after="0" w:line="240" w:lineRule="auto"/>
        <w:ind w:left="0" w:firstLine="709"/>
        <w:jc w:val="both"/>
        <w:rPr>
          <w:rFonts w:ascii="Times New Roman" w:hAnsi="Times New Roman" w:cs="Times New Roman"/>
          <w:sz w:val="24"/>
          <w:szCs w:val="24"/>
          <w:lang w:eastAsia="ru-RU"/>
        </w:rPr>
      </w:pPr>
      <w:r w:rsidRPr="0010097B">
        <w:rPr>
          <w:rFonts w:ascii="Times New Roman" w:hAnsi="Times New Roman" w:cs="Times New Roman"/>
          <w:sz w:val="24"/>
          <w:szCs w:val="24"/>
          <w:lang w:eastAsia="ru-RU"/>
        </w:rPr>
        <w:t>распознавать слова, обозначающие предметы традиционного русского быта (дом, одежда), понимать значение устаревших слов по указанной тематике;</w:t>
      </w:r>
    </w:p>
    <w:p w:rsidR="0033006E" w:rsidRPr="0010097B" w:rsidRDefault="0033006E" w:rsidP="0010097B">
      <w:pPr>
        <w:pStyle w:val="a3"/>
        <w:numPr>
          <w:ilvl w:val="0"/>
          <w:numId w:val="1"/>
        </w:numPr>
        <w:spacing w:after="0" w:line="240" w:lineRule="auto"/>
        <w:ind w:left="0" w:firstLine="709"/>
        <w:jc w:val="both"/>
        <w:rPr>
          <w:rFonts w:ascii="Times New Roman" w:hAnsi="Times New Roman" w:cs="Times New Roman"/>
          <w:sz w:val="24"/>
          <w:szCs w:val="24"/>
          <w:lang w:eastAsia="ru-RU"/>
        </w:rPr>
      </w:pPr>
      <w:r w:rsidRPr="0010097B">
        <w:rPr>
          <w:rFonts w:ascii="Times New Roman" w:hAnsi="Times New Roman" w:cs="Times New Roman"/>
          <w:sz w:val="24"/>
          <w:szCs w:val="24"/>
          <w:lang w:eastAsia="ru-RU"/>
        </w:rPr>
        <w:t>использовать словарные статьи учебника для определения лексического значения слова;</w:t>
      </w:r>
    </w:p>
    <w:p w:rsidR="0033006E" w:rsidRPr="0010097B" w:rsidRDefault="0033006E" w:rsidP="0010097B">
      <w:pPr>
        <w:pStyle w:val="a3"/>
        <w:numPr>
          <w:ilvl w:val="0"/>
          <w:numId w:val="1"/>
        </w:numPr>
        <w:spacing w:after="0" w:line="240" w:lineRule="auto"/>
        <w:ind w:left="0" w:firstLine="709"/>
        <w:jc w:val="both"/>
        <w:rPr>
          <w:rFonts w:ascii="Times New Roman" w:hAnsi="Times New Roman" w:cs="Times New Roman"/>
          <w:sz w:val="24"/>
          <w:szCs w:val="24"/>
          <w:lang w:eastAsia="ru-RU"/>
        </w:rPr>
      </w:pPr>
      <w:r w:rsidRPr="0010097B">
        <w:rPr>
          <w:rFonts w:ascii="Times New Roman" w:hAnsi="Times New Roman" w:cs="Times New Roman"/>
          <w:sz w:val="24"/>
          <w:szCs w:val="24"/>
          <w:lang w:eastAsia="ru-RU"/>
        </w:rPr>
        <w:t>понимать значение русских пословиц и поговорок, связанных с изученными темами;</w:t>
      </w:r>
    </w:p>
    <w:p w:rsidR="0033006E" w:rsidRPr="0010097B" w:rsidRDefault="0033006E" w:rsidP="0010097B">
      <w:pPr>
        <w:spacing w:after="0" w:line="240" w:lineRule="auto"/>
        <w:ind w:firstLine="709"/>
        <w:jc w:val="both"/>
        <w:rPr>
          <w:rFonts w:ascii="Times New Roman" w:hAnsi="Times New Roman" w:cs="Times New Roman"/>
          <w:sz w:val="24"/>
          <w:szCs w:val="24"/>
        </w:rPr>
      </w:pPr>
      <w:r w:rsidRPr="0010097B">
        <w:rPr>
          <w:rFonts w:ascii="Times New Roman" w:hAnsi="Times New Roman" w:cs="Times New Roman"/>
          <w:sz w:val="24"/>
          <w:szCs w:val="24"/>
        </w:rPr>
        <w:t>при реализации содержательной линии «Сказано русским языком» научится:</w:t>
      </w:r>
    </w:p>
    <w:p w:rsidR="0033006E" w:rsidRPr="0010097B" w:rsidRDefault="0033006E" w:rsidP="0010097B">
      <w:pPr>
        <w:pStyle w:val="a3"/>
        <w:numPr>
          <w:ilvl w:val="0"/>
          <w:numId w:val="2"/>
        </w:numPr>
        <w:spacing w:after="0" w:line="240" w:lineRule="auto"/>
        <w:ind w:left="0" w:firstLine="709"/>
        <w:jc w:val="both"/>
        <w:rPr>
          <w:rFonts w:ascii="Times New Roman" w:hAnsi="Times New Roman" w:cs="Times New Roman"/>
          <w:sz w:val="24"/>
          <w:szCs w:val="24"/>
          <w:lang w:eastAsia="ru-RU"/>
        </w:rPr>
      </w:pPr>
      <w:r w:rsidRPr="0010097B">
        <w:rPr>
          <w:rFonts w:ascii="Times New Roman" w:hAnsi="Times New Roman" w:cs="Times New Roman"/>
          <w:sz w:val="24"/>
          <w:szCs w:val="24"/>
          <w:lang w:eastAsia="ru-RU"/>
        </w:rPr>
        <w:t>произносить слова с правильным ударением (в рамках изученного);</w:t>
      </w:r>
    </w:p>
    <w:p w:rsidR="0033006E" w:rsidRPr="0010097B" w:rsidRDefault="0033006E" w:rsidP="0010097B">
      <w:pPr>
        <w:pStyle w:val="a3"/>
        <w:numPr>
          <w:ilvl w:val="0"/>
          <w:numId w:val="2"/>
        </w:numPr>
        <w:spacing w:after="0" w:line="240" w:lineRule="auto"/>
        <w:ind w:left="0" w:firstLine="709"/>
        <w:jc w:val="both"/>
        <w:rPr>
          <w:rFonts w:ascii="Times New Roman" w:hAnsi="Times New Roman" w:cs="Times New Roman"/>
          <w:sz w:val="24"/>
          <w:szCs w:val="24"/>
          <w:lang w:eastAsia="ru-RU"/>
        </w:rPr>
      </w:pPr>
      <w:r w:rsidRPr="0010097B">
        <w:rPr>
          <w:rFonts w:ascii="Times New Roman" w:hAnsi="Times New Roman" w:cs="Times New Roman"/>
          <w:sz w:val="24"/>
          <w:szCs w:val="24"/>
          <w:lang w:eastAsia="ru-RU"/>
        </w:rPr>
        <w:t>осознавать смыслоразличительную роль ударения;</w:t>
      </w:r>
    </w:p>
    <w:p w:rsidR="0033006E" w:rsidRPr="0010097B" w:rsidRDefault="0033006E" w:rsidP="0010097B">
      <w:pPr>
        <w:tabs>
          <w:tab w:val="left" w:pos="615"/>
          <w:tab w:val="center" w:pos="7699"/>
        </w:tabs>
        <w:spacing w:after="0" w:line="240" w:lineRule="auto"/>
        <w:ind w:firstLine="709"/>
        <w:jc w:val="both"/>
        <w:rPr>
          <w:rFonts w:ascii="Times New Roman" w:hAnsi="Times New Roman" w:cs="Times New Roman"/>
          <w:sz w:val="24"/>
          <w:szCs w:val="24"/>
        </w:rPr>
      </w:pPr>
      <w:r w:rsidRPr="0010097B">
        <w:rPr>
          <w:rFonts w:ascii="Times New Roman" w:hAnsi="Times New Roman" w:cs="Times New Roman"/>
          <w:sz w:val="24"/>
          <w:szCs w:val="24"/>
        </w:rPr>
        <w:t>При реализации содержательной линии «Секреты речи и текста» научится:</w:t>
      </w:r>
    </w:p>
    <w:p w:rsidR="0033006E" w:rsidRPr="0010097B" w:rsidRDefault="0033006E" w:rsidP="0010097B">
      <w:pPr>
        <w:pStyle w:val="a3"/>
        <w:tabs>
          <w:tab w:val="left" w:pos="615"/>
          <w:tab w:val="center" w:pos="7699"/>
        </w:tabs>
        <w:spacing w:after="0" w:line="240" w:lineRule="auto"/>
        <w:ind w:left="0" w:firstLine="709"/>
        <w:jc w:val="both"/>
        <w:rPr>
          <w:rFonts w:ascii="Times New Roman" w:hAnsi="Times New Roman" w:cs="Times New Roman"/>
          <w:sz w:val="24"/>
          <w:szCs w:val="24"/>
        </w:rPr>
      </w:pPr>
      <w:r w:rsidRPr="0010097B">
        <w:rPr>
          <w:rFonts w:ascii="Times New Roman" w:hAnsi="Times New Roman" w:cs="Times New Roman"/>
          <w:sz w:val="24"/>
          <w:szCs w:val="24"/>
        </w:rPr>
        <w:t>- различать этикетные формы обращения в официальной и неофициальной речевой ситуации;</w:t>
      </w:r>
    </w:p>
    <w:p w:rsidR="0033006E" w:rsidRPr="0010097B" w:rsidRDefault="0033006E" w:rsidP="0010097B">
      <w:pPr>
        <w:pStyle w:val="a3"/>
        <w:tabs>
          <w:tab w:val="left" w:pos="615"/>
          <w:tab w:val="center" w:pos="7699"/>
        </w:tabs>
        <w:spacing w:after="0" w:line="240" w:lineRule="auto"/>
        <w:ind w:left="0" w:firstLine="709"/>
        <w:jc w:val="both"/>
        <w:rPr>
          <w:rFonts w:ascii="Times New Roman" w:hAnsi="Times New Roman" w:cs="Times New Roman"/>
          <w:sz w:val="24"/>
          <w:szCs w:val="24"/>
        </w:rPr>
      </w:pPr>
      <w:r w:rsidRPr="0010097B">
        <w:rPr>
          <w:rFonts w:ascii="Times New Roman" w:hAnsi="Times New Roman" w:cs="Times New Roman"/>
          <w:sz w:val="24"/>
          <w:szCs w:val="24"/>
        </w:rPr>
        <w:t>- владеть правилами корректного речевого поведения в ходе диалога;</w:t>
      </w:r>
    </w:p>
    <w:p w:rsidR="0033006E" w:rsidRPr="0010097B" w:rsidRDefault="0033006E" w:rsidP="0010097B">
      <w:pPr>
        <w:pStyle w:val="a3"/>
        <w:tabs>
          <w:tab w:val="left" w:pos="615"/>
          <w:tab w:val="center" w:pos="7699"/>
        </w:tabs>
        <w:spacing w:after="0" w:line="240" w:lineRule="auto"/>
        <w:ind w:left="0" w:firstLine="709"/>
        <w:jc w:val="both"/>
        <w:rPr>
          <w:rFonts w:ascii="Times New Roman" w:hAnsi="Times New Roman" w:cs="Times New Roman"/>
          <w:sz w:val="24"/>
          <w:szCs w:val="24"/>
        </w:rPr>
      </w:pPr>
      <w:r w:rsidRPr="0010097B">
        <w:rPr>
          <w:rFonts w:ascii="Times New Roman" w:hAnsi="Times New Roman" w:cs="Times New Roman"/>
          <w:sz w:val="24"/>
          <w:szCs w:val="24"/>
        </w:rPr>
        <w:t>- использовать в речи языковые средства для свободного выражения мыслей и чувств на родном языке адекватно ситуации общения;</w:t>
      </w:r>
    </w:p>
    <w:p w:rsidR="0033006E" w:rsidRPr="0010097B" w:rsidRDefault="0033006E" w:rsidP="0010097B">
      <w:pPr>
        <w:pStyle w:val="a3"/>
        <w:tabs>
          <w:tab w:val="left" w:pos="615"/>
          <w:tab w:val="center" w:pos="7699"/>
        </w:tabs>
        <w:spacing w:after="0" w:line="240" w:lineRule="auto"/>
        <w:ind w:left="0" w:firstLine="709"/>
        <w:jc w:val="both"/>
        <w:rPr>
          <w:rFonts w:ascii="Times New Roman" w:hAnsi="Times New Roman" w:cs="Times New Roman"/>
          <w:sz w:val="24"/>
          <w:szCs w:val="24"/>
        </w:rPr>
      </w:pPr>
      <w:r w:rsidRPr="0010097B">
        <w:rPr>
          <w:rFonts w:ascii="Times New Roman" w:hAnsi="Times New Roman" w:cs="Times New Roman"/>
          <w:sz w:val="24"/>
          <w:szCs w:val="24"/>
        </w:rPr>
        <w:t>- владеть различными приемами слушания научно-познавательных и художественных текстов об истории языка и культуре русского народа;</w:t>
      </w:r>
    </w:p>
    <w:p w:rsidR="0033006E" w:rsidRPr="0010097B" w:rsidRDefault="0033006E" w:rsidP="0010097B">
      <w:pPr>
        <w:pStyle w:val="a3"/>
        <w:tabs>
          <w:tab w:val="left" w:pos="615"/>
          <w:tab w:val="center" w:pos="7699"/>
        </w:tabs>
        <w:spacing w:after="0" w:line="240" w:lineRule="auto"/>
        <w:ind w:left="0" w:firstLine="709"/>
        <w:jc w:val="both"/>
        <w:rPr>
          <w:rFonts w:ascii="Times New Roman" w:hAnsi="Times New Roman" w:cs="Times New Roman"/>
          <w:sz w:val="24"/>
          <w:szCs w:val="24"/>
        </w:rPr>
      </w:pPr>
      <w:r w:rsidRPr="0010097B">
        <w:rPr>
          <w:rFonts w:ascii="Times New Roman" w:hAnsi="Times New Roman" w:cs="Times New Roman"/>
          <w:sz w:val="24"/>
          <w:szCs w:val="24"/>
        </w:rPr>
        <w:t>- анализировать информацию прочитанного и прослушанного текста: выделять в нем наиболее существенные факты.</w:t>
      </w:r>
    </w:p>
    <w:p w:rsidR="0033006E" w:rsidRPr="0010097B" w:rsidRDefault="0033006E" w:rsidP="0010097B">
      <w:pPr>
        <w:spacing w:after="0" w:line="240" w:lineRule="auto"/>
        <w:ind w:firstLine="709"/>
        <w:jc w:val="both"/>
        <w:rPr>
          <w:rFonts w:ascii="Times New Roman" w:hAnsi="Times New Roman" w:cs="Times New Roman"/>
          <w:sz w:val="24"/>
          <w:szCs w:val="24"/>
        </w:rPr>
      </w:pPr>
      <w:r w:rsidRPr="0010097B">
        <w:rPr>
          <w:rFonts w:ascii="Times New Roman" w:eastAsia="Times New Roman" w:hAnsi="Times New Roman" w:cs="Times New Roman"/>
          <w:bCs/>
          <w:sz w:val="24"/>
          <w:szCs w:val="24"/>
        </w:rPr>
        <w:t xml:space="preserve">К концу обучения </w:t>
      </w:r>
      <w:proofErr w:type="gramStart"/>
      <w:r w:rsidRPr="0010097B">
        <w:rPr>
          <w:rFonts w:ascii="Times New Roman" w:eastAsia="Times New Roman" w:hAnsi="Times New Roman" w:cs="Times New Roman"/>
          <w:bCs/>
          <w:sz w:val="24"/>
          <w:szCs w:val="24"/>
        </w:rPr>
        <w:t>обучающийся</w:t>
      </w:r>
      <w:proofErr w:type="gramEnd"/>
      <w:r w:rsidRPr="0010097B">
        <w:rPr>
          <w:rFonts w:ascii="Times New Roman" w:eastAsia="Times New Roman" w:hAnsi="Times New Roman" w:cs="Times New Roman"/>
          <w:bCs/>
          <w:sz w:val="24"/>
          <w:szCs w:val="24"/>
        </w:rPr>
        <w:t xml:space="preserve"> </w:t>
      </w:r>
      <w:r w:rsidRPr="0010097B">
        <w:rPr>
          <w:rFonts w:ascii="Times New Roman" w:eastAsia="Times New Roman" w:hAnsi="Times New Roman" w:cs="Times New Roman"/>
          <w:b/>
          <w:bCs/>
          <w:sz w:val="24"/>
          <w:szCs w:val="24"/>
        </w:rPr>
        <w:t>научится</w:t>
      </w:r>
      <w:r w:rsidRPr="0010097B">
        <w:rPr>
          <w:rFonts w:ascii="Times New Roman" w:eastAsia="Times New Roman" w:hAnsi="Times New Roman" w:cs="Times New Roman"/>
          <w:bCs/>
          <w:sz w:val="24"/>
          <w:szCs w:val="24"/>
        </w:rPr>
        <w:t>:</w:t>
      </w:r>
    </w:p>
    <w:p w:rsidR="0033006E" w:rsidRPr="0010097B" w:rsidRDefault="0033006E" w:rsidP="0010097B">
      <w:pPr>
        <w:pStyle w:val="a3"/>
        <w:numPr>
          <w:ilvl w:val="0"/>
          <w:numId w:val="4"/>
        </w:numPr>
        <w:tabs>
          <w:tab w:val="left" w:pos="16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распознавать и вести этикетный диалог;</w:t>
      </w:r>
    </w:p>
    <w:p w:rsidR="0033006E" w:rsidRPr="0010097B" w:rsidRDefault="0033006E" w:rsidP="0010097B">
      <w:pPr>
        <w:pStyle w:val="a3"/>
        <w:numPr>
          <w:ilvl w:val="0"/>
          <w:numId w:val="4"/>
        </w:numPr>
        <w:tabs>
          <w:tab w:val="left" w:pos="16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lastRenderedPageBreak/>
        <w:t>отличать текст от набора предложений, записанных как текст;</w:t>
      </w:r>
    </w:p>
    <w:p w:rsidR="0033006E" w:rsidRPr="0010097B" w:rsidRDefault="0033006E" w:rsidP="0010097B">
      <w:pPr>
        <w:pStyle w:val="a3"/>
        <w:numPr>
          <w:ilvl w:val="0"/>
          <w:numId w:val="4"/>
        </w:numPr>
        <w:tabs>
          <w:tab w:val="left" w:pos="16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находить по абзацным отступам смысловые части текста;</w:t>
      </w:r>
    </w:p>
    <w:p w:rsidR="0033006E" w:rsidRPr="0010097B" w:rsidRDefault="0033006E" w:rsidP="0010097B">
      <w:pPr>
        <w:pStyle w:val="a3"/>
        <w:numPr>
          <w:ilvl w:val="0"/>
          <w:numId w:val="4"/>
        </w:numPr>
        <w:tabs>
          <w:tab w:val="left" w:pos="16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выбирать подходящий заголовок из предложенных вариантов, придумывать заголовки к маленьким текстам;</w:t>
      </w:r>
    </w:p>
    <w:p w:rsidR="0033006E" w:rsidRPr="0010097B" w:rsidRDefault="0033006E" w:rsidP="0010097B">
      <w:pPr>
        <w:pStyle w:val="a3"/>
        <w:numPr>
          <w:ilvl w:val="0"/>
          <w:numId w:val="4"/>
        </w:numPr>
        <w:tabs>
          <w:tab w:val="left" w:pos="16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осознавать роль ключевых слов в тексте, выделять их;</w:t>
      </w:r>
    </w:p>
    <w:p w:rsidR="0033006E" w:rsidRPr="0010097B" w:rsidRDefault="0033006E" w:rsidP="0010097B">
      <w:pPr>
        <w:pStyle w:val="a3"/>
        <w:numPr>
          <w:ilvl w:val="0"/>
          <w:numId w:val="4"/>
        </w:numPr>
        <w:tabs>
          <w:tab w:val="left" w:pos="16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выделять начальные и завершающие предложения в тексте, осознавать их роль как важных составляющих текста;</w:t>
      </w:r>
    </w:p>
    <w:p w:rsidR="0033006E" w:rsidRPr="0010097B" w:rsidRDefault="0033006E" w:rsidP="0010097B">
      <w:pPr>
        <w:pStyle w:val="a3"/>
        <w:numPr>
          <w:ilvl w:val="0"/>
          <w:numId w:val="4"/>
        </w:numPr>
        <w:tabs>
          <w:tab w:val="left" w:pos="16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сочинять несложные сказочные истории на основе начальных предложений, рисунков, опорных слов;</w:t>
      </w:r>
    </w:p>
    <w:p w:rsidR="0033006E" w:rsidRPr="0010097B" w:rsidRDefault="0033006E" w:rsidP="0010097B">
      <w:pPr>
        <w:pStyle w:val="a3"/>
        <w:numPr>
          <w:ilvl w:val="0"/>
          <w:numId w:val="4"/>
        </w:numPr>
        <w:tabs>
          <w:tab w:val="left" w:pos="16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сочинять и исполнять считалки, подбирать простые рифмы в стихотворном тексте;</w:t>
      </w:r>
    </w:p>
    <w:p w:rsidR="0033006E" w:rsidRPr="0010097B" w:rsidRDefault="0033006E" w:rsidP="0010097B">
      <w:pPr>
        <w:pStyle w:val="a3"/>
        <w:numPr>
          <w:ilvl w:val="0"/>
          <w:numId w:val="4"/>
        </w:numPr>
        <w:tabs>
          <w:tab w:val="left" w:pos="16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определять тему, основную мысль несложного текста;</w:t>
      </w:r>
    </w:p>
    <w:p w:rsidR="0033006E" w:rsidRPr="0010097B" w:rsidRDefault="0033006E" w:rsidP="0010097B">
      <w:pPr>
        <w:pStyle w:val="a3"/>
        <w:numPr>
          <w:ilvl w:val="0"/>
          <w:numId w:val="4"/>
        </w:numPr>
        <w:tabs>
          <w:tab w:val="left" w:pos="16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определять структурно-смысловые части текста (начало, основную часть, концовку);</w:t>
      </w:r>
    </w:p>
    <w:p w:rsidR="0033006E" w:rsidRPr="0010097B" w:rsidRDefault="0033006E" w:rsidP="0010097B">
      <w:pPr>
        <w:pStyle w:val="a3"/>
        <w:numPr>
          <w:ilvl w:val="0"/>
          <w:numId w:val="4"/>
        </w:numPr>
        <w:tabs>
          <w:tab w:val="left" w:pos="16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подбирать заголовки к готовым и продуцируемым текстам (в соответствии с темой, основной мыслью);</w:t>
      </w:r>
    </w:p>
    <w:p w:rsidR="0033006E" w:rsidRPr="0010097B" w:rsidRDefault="0033006E" w:rsidP="0010097B">
      <w:pPr>
        <w:pStyle w:val="a3"/>
        <w:numPr>
          <w:ilvl w:val="0"/>
          <w:numId w:val="4"/>
        </w:numPr>
        <w:tabs>
          <w:tab w:val="left" w:pos="16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анализировать и продуцировать невыдуманные рассказы, соотносить речевое содержание рассказа с задачей рассказчика;</w:t>
      </w:r>
    </w:p>
    <w:p w:rsidR="0033006E" w:rsidRPr="0010097B" w:rsidRDefault="0033006E" w:rsidP="0010097B">
      <w:pPr>
        <w:pStyle w:val="a3"/>
        <w:numPr>
          <w:ilvl w:val="0"/>
          <w:numId w:val="4"/>
        </w:numPr>
        <w:tabs>
          <w:tab w:val="left" w:pos="16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разыгрывать диалоги, пользуясь риторическими заданиями учебника;</w:t>
      </w:r>
    </w:p>
    <w:p w:rsidR="0033006E" w:rsidRPr="0010097B" w:rsidRDefault="0033006E" w:rsidP="0010097B">
      <w:pPr>
        <w:pStyle w:val="a3"/>
        <w:numPr>
          <w:ilvl w:val="0"/>
          <w:numId w:val="4"/>
        </w:numPr>
        <w:tabs>
          <w:tab w:val="left" w:pos="16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сочинять продолжение диалогов разных персонажей, сказочных историй;</w:t>
      </w:r>
    </w:p>
    <w:p w:rsidR="0033006E" w:rsidRPr="0010097B" w:rsidRDefault="0033006E" w:rsidP="0010097B">
      <w:pPr>
        <w:pStyle w:val="a3"/>
        <w:numPr>
          <w:ilvl w:val="0"/>
          <w:numId w:val="4"/>
        </w:numPr>
        <w:tabs>
          <w:tab w:val="left" w:pos="16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знать особенности этикетных жанров комплимента, поздравления;</w:t>
      </w:r>
    </w:p>
    <w:p w:rsidR="0033006E" w:rsidRPr="0010097B" w:rsidRDefault="0033006E" w:rsidP="0010097B">
      <w:pPr>
        <w:pStyle w:val="a3"/>
        <w:numPr>
          <w:ilvl w:val="0"/>
          <w:numId w:val="4"/>
        </w:numPr>
        <w:tabs>
          <w:tab w:val="left" w:pos="16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реализовывать жанры комплимента, поздравления с учётом коммуникативной ситуации;</w:t>
      </w:r>
    </w:p>
    <w:p w:rsidR="0033006E" w:rsidRPr="0010097B" w:rsidRDefault="0033006E" w:rsidP="0010097B">
      <w:pPr>
        <w:pStyle w:val="a3"/>
        <w:numPr>
          <w:ilvl w:val="0"/>
          <w:numId w:val="4"/>
        </w:numPr>
        <w:tabs>
          <w:tab w:val="left" w:pos="16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продуцировать этикетные жанры вежливая оценка, утешение;</w:t>
      </w:r>
    </w:p>
    <w:p w:rsidR="0033006E" w:rsidRPr="0010097B" w:rsidRDefault="0033006E" w:rsidP="0010097B">
      <w:pPr>
        <w:pStyle w:val="a3"/>
        <w:numPr>
          <w:ilvl w:val="0"/>
          <w:numId w:val="4"/>
        </w:numPr>
        <w:tabs>
          <w:tab w:val="left" w:pos="160"/>
        </w:tabs>
        <w:spacing w:after="0" w:line="240" w:lineRule="auto"/>
        <w:ind w:left="0" w:firstLine="709"/>
        <w:jc w:val="both"/>
        <w:rPr>
          <w:rFonts w:ascii="Times New Roman" w:eastAsia="Times New Roman" w:hAnsi="Times New Roman" w:cs="Times New Roman"/>
          <w:sz w:val="24"/>
          <w:szCs w:val="24"/>
        </w:rPr>
      </w:pPr>
      <w:r w:rsidRPr="0010097B">
        <w:rPr>
          <w:rFonts w:ascii="Times New Roman" w:eastAsia="Times New Roman" w:hAnsi="Times New Roman" w:cs="Times New Roman"/>
          <w:sz w:val="24"/>
          <w:szCs w:val="24"/>
        </w:rPr>
        <w:t>вести этикетный диалог, используя сведения об этикетных жанрах, изученных в начальной школе.</w:t>
      </w:r>
    </w:p>
    <w:p w:rsidR="0010097B" w:rsidRPr="0010097B" w:rsidRDefault="0010097B" w:rsidP="0010097B">
      <w:pPr>
        <w:pStyle w:val="a3"/>
        <w:spacing w:after="0" w:line="240" w:lineRule="auto"/>
        <w:ind w:left="0" w:firstLine="709"/>
        <w:jc w:val="both"/>
        <w:rPr>
          <w:rFonts w:ascii="Times New Roman" w:hAnsi="Times New Roman" w:cs="Times New Roman"/>
          <w:b/>
          <w:sz w:val="24"/>
          <w:szCs w:val="24"/>
        </w:rPr>
      </w:pPr>
      <w:r w:rsidRPr="0010097B">
        <w:rPr>
          <w:rFonts w:ascii="Times New Roman" w:hAnsi="Times New Roman" w:cs="Times New Roman"/>
          <w:b/>
          <w:sz w:val="24"/>
          <w:szCs w:val="24"/>
        </w:rPr>
        <w:t>Результаты освоения учебного предмета:</w:t>
      </w:r>
    </w:p>
    <w:p w:rsidR="0010097B" w:rsidRPr="0010097B" w:rsidRDefault="0010097B" w:rsidP="0010097B">
      <w:pPr>
        <w:pStyle w:val="a7"/>
        <w:shd w:val="clear" w:color="auto" w:fill="FFFFFF"/>
        <w:spacing w:before="0" w:beforeAutospacing="0" w:after="0" w:afterAutospacing="0"/>
        <w:ind w:firstLine="709"/>
        <w:jc w:val="both"/>
        <w:rPr>
          <w:color w:val="000000"/>
        </w:rPr>
      </w:pPr>
      <w:r w:rsidRPr="0010097B">
        <w:rPr>
          <w:b/>
          <w:bCs/>
          <w:color w:val="000000"/>
        </w:rPr>
        <w:t>Фонетика и графика</w:t>
      </w:r>
    </w:p>
    <w:p w:rsidR="0010097B" w:rsidRPr="0010097B" w:rsidRDefault="0010097B" w:rsidP="0010097B">
      <w:pPr>
        <w:pStyle w:val="a7"/>
        <w:shd w:val="clear" w:color="auto" w:fill="FFFFFF"/>
        <w:spacing w:before="0" w:beforeAutospacing="0" w:after="0" w:afterAutospacing="0"/>
        <w:ind w:firstLine="709"/>
        <w:jc w:val="both"/>
        <w:rPr>
          <w:color w:val="000000"/>
        </w:rPr>
      </w:pPr>
      <w:r w:rsidRPr="0010097B">
        <w:rPr>
          <w:bCs/>
          <w:color w:val="000000"/>
        </w:rPr>
        <w:t>Выпускник научится:</w:t>
      </w:r>
    </w:p>
    <w:p w:rsidR="0010097B" w:rsidRPr="0010097B" w:rsidRDefault="0010097B" w:rsidP="0010097B">
      <w:pPr>
        <w:pStyle w:val="a7"/>
        <w:numPr>
          <w:ilvl w:val="0"/>
          <w:numId w:val="9"/>
        </w:numPr>
        <w:shd w:val="clear" w:color="auto" w:fill="FFFFFF"/>
        <w:spacing w:before="0" w:beforeAutospacing="0" w:after="0" w:afterAutospacing="0"/>
        <w:ind w:left="0" w:firstLine="709"/>
        <w:jc w:val="both"/>
        <w:rPr>
          <w:color w:val="000000"/>
        </w:rPr>
      </w:pPr>
      <w:r w:rsidRPr="0010097B">
        <w:rPr>
          <w:color w:val="00000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10097B" w:rsidRPr="0010097B" w:rsidRDefault="0010097B" w:rsidP="0010097B">
      <w:pPr>
        <w:pStyle w:val="a7"/>
        <w:shd w:val="clear" w:color="auto" w:fill="FFFFFF"/>
        <w:spacing w:before="0" w:beforeAutospacing="0" w:after="0" w:afterAutospacing="0"/>
        <w:ind w:firstLine="709"/>
        <w:jc w:val="both"/>
        <w:rPr>
          <w:color w:val="000000"/>
        </w:rPr>
      </w:pPr>
      <w:r w:rsidRPr="0010097B">
        <w:rPr>
          <w:b/>
          <w:bCs/>
          <w:color w:val="000000"/>
        </w:rPr>
        <w:t>Орфоэпия</w:t>
      </w:r>
    </w:p>
    <w:p w:rsidR="0010097B" w:rsidRPr="0010097B" w:rsidRDefault="0010097B" w:rsidP="0010097B">
      <w:pPr>
        <w:pStyle w:val="a7"/>
        <w:shd w:val="clear" w:color="auto" w:fill="FFFFFF"/>
        <w:spacing w:before="0" w:beforeAutospacing="0" w:after="0" w:afterAutospacing="0"/>
        <w:ind w:firstLine="709"/>
        <w:jc w:val="both"/>
        <w:rPr>
          <w:color w:val="000000"/>
        </w:rPr>
      </w:pPr>
      <w:r w:rsidRPr="0010097B">
        <w:rPr>
          <w:bCs/>
          <w:color w:val="000000"/>
        </w:rPr>
        <w:t>Выпускник получит возможность научиться:</w:t>
      </w:r>
    </w:p>
    <w:p w:rsidR="0010097B" w:rsidRPr="0010097B" w:rsidRDefault="0010097B" w:rsidP="0010097B">
      <w:pPr>
        <w:pStyle w:val="a7"/>
        <w:numPr>
          <w:ilvl w:val="0"/>
          <w:numId w:val="10"/>
        </w:numPr>
        <w:shd w:val="clear" w:color="auto" w:fill="FFFFFF"/>
        <w:spacing w:before="0" w:beforeAutospacing="0" w:after="0" w:afterAutospacing="0"/>
        <w:ind w:left="0" w:firstLine="709"/>
        <w:jc w:val="both"/>
        <w:rPr>
          <w:color w:val="000000"/>
        </w:rPr>
      </w:pPr>
      <w:r w:rsidRPr="0010097B">
        <w:rPr>
          <w:i/>
          <w:iCs/>
          <w:color w:val="000000"/>
        </w:rPr>
        <w:t>соблюдать нормы русского литературного языка в собственной речи и оценивать соблюдение этих норм в речи собеседников;</w:t>
      </w:r>
    </w:p>
    <w:p w:rsidR="0010097B" w:rsidRPr="0010097B" w:rsidRDefault="0010097B" w:rsidP="0010097B">
      <w:pPr>
        <w:pStyle w:val="a7"/>
        <w:numPr>
          <w:ilvl w:val="0"/>
          <w:numId w:val="10"/>
        </w:numPr>
        <w:shd w:val="clear" w:color="auto" w:fill="FFFFFF"/>
        <w:spacing w:before="0" w:beforeAutospacing="0" w:after="0" w:afterAutospacing="0"/>
        <w:ind w:left="0" w:firstLine="709"/>
        <w:jc w:val="both"/>
        <w:rPr>
          <w:color w:val="000000"/>
        </w:rPr>
      </w:pPr>
      <w:r w:rsidRPr="0010097B">
        <w:rPr>
          <w:i/>
          <w:iCs/>
          <w:color w:val="000000"/>
        </w:rPr>
        <w:t>находить при сомнении в правильности постановки ударения или произношения слова ответ самостоятельно (по словарю) либо обращаться за помощью др.</w:t>
      </w:r>
      <w:r w:rsidRPr="0010097B">
        <w:rPr>
          <w:i/>
          <w:iCs/>
          <w:color w:val="000000"/>
        </w:rPr>
        <w:t> </w:t>
      </w:r>
      <w:r w:rsidRPr="0010097B">
        <w:rPr>
          <w:i/>
          <w:iCs/>
          <w:color w:val="000000"/>
        </w:rPr>
        <w:t>к учителю, родителям и</w:t>
      </w:r>
    </w:p>
    <w:p w:rsidR="0010097B" w:rsidRPr="0010097B" w:rsidRDefault="0010097B" w:rsidP="0010097B">
      <w:pPr>
        <w:pStyle w:val="a7"/>
        <w:shd w:val="clear" w:color="auto" w:fill="FFFFFF"/>
        <w:spacing w:before="0" w:beforeAutospacing="0" w:after="0" w:afterAutospacing="0"/>
        <w:ind w:firstLine="709"/>
        <w:jc w:val="both"/>
        <w:rPr>
          <w:color w:val="000000"/>
        </w:rPr>
      </w:pPr>
      <w:r w:rsidRPr="0010097B">
        <w:rPr>
          <w:b/>
          <w:bCs/>
          <w:color w:val="000000"/>
        </w:rPr>
        <w:t>Состав слова (</w:t>
      </w:r>
      <w:proofErr w:type="spellStart"/>
      <w:r w:rsidRPr="0010097B">
        <w:rPr>
          <w:b/>
          <w:bCs/>
          <w:color w:val="000000"/>
        </w:rPr>
        <w:t>морфемика</w:t>
      </w:r>
      <w:proofErr w:type="spellEnd"/>
      <w:r w:rsidRPr="0010097B">
        <w:rPr>
          <w:b/>
          <w:bCs/>
          <w:color w:val="000000"/>
        </w:rPr>
        <w:t>)</w:t>
      </w:r>
    </w:p>
    <w:p w:rsidR="0010097B" w:rsidRPr="0010097B" w:rsidRDefault="0010097B" w:rsidP="0010097B">
      <w:pPr>
        <w:pStyle w:val="a7"/>
        <w:shd w:val="clear" w:color="auto" w:fill="FFFFFF"/>
        <w:spacing w:before="0" w:beforeAutospacing="0" w:after="0" w:afterAutospacing="0"/>
        <w:ind w:firstLine="709"/>
        <w:jc w:val="both"/>
        <w:rPr>
          <w:color w:val="000000"/>
        </w:rPr>
      </w:pPr>
      <w:r w:rsidRPr="0010097B">
        <w:rPr>
          <w:bCs/>
          <w:color w:val="000000"/>
        </w:rPr>
        <w:t>Выпускник научится:</w:t>
      </w:r>
    </w:p>
    <w:p w:rsidR="0010097B" w:rsidRPr="0010097B" w:rsidRDefault="0010097B" w:rsidP="0010097B">
      <w:pPr>
        <w:pStyle w:val="a7"/>
        <w:numPr>
          <w:ilvl w:val="0"/>
          <w:numId w:val="11"/>
        </w:numPr>
        <w:shd w:val="clear" w:color="auto" w:fill="FFFFFF"/>
        <w:spacing w:before="0" w:beforeAutospacing="0" w:after="0" w:afterAutospacing="0"/>
        <w:ind w:left="0" w:firstLine="709"/>
        <w:jc w:val="both"/>
        <w:rPr>
          <w:color w:val="000000"/>
        </w:rPr>
      </w:pPr>
      <w:r w:rsidRPr="0010097B">
        <w:rPr>
          <w:color w:val="000000"/>
        </w:rPr>
        <w:t>различать изменяемые и неизменяемые слова;</w:t>
      </w:r>
    </w:p>
    <w:p w:rsidR="0010097B" w:rsidRPr="0010097B" w:rsidRDefault="0010097B" w:rsidP="0010097B">
      <w:pPr>
        <w:pStyle w:val="a7"/>
        <w:numPr>
          <w:ilvl w:val="0"/>
          <w:numId w:val="11"/>
        </w:numPr>
        <w:shd w:val="clear" w:color="auto" w:fill="FFFFFF"/>
        <w:spacing w:before="0" w:beforeAutospacing="0" w:after="0" w:afterAutospacing="0"/>
        <w:ind w:left="0" w:firstLine="709"/>
        <w:jc w:val="both"/>
        <w:rPr>
          <w:color w:val="000000"/>
        </w:rPr>
      </w:pPr>
      <w:r w:rsidRPr="0010097B">
        <w:rPr>
          <w:color w:val="000000"/>
        </w:rPr>
        <w:t>различать родственные (однокоренные) слова и формы слова.</w:t>
      </w:r>
    </w:p>
    <w:p w:rsidR="0010097B" w:rsidRPr="0010097B" w:rsidRDefault="0010097B" w:rsidP="0010097B">
      <w:pPr>
        <w:pStyle w:val="a7"/>
        <w:shd w:val="clear" w:color="auto" w:fill="FFFFFF"/>
        <w:spacing w:before="0" w:beforeAutospacing="0" w:after="0" w:afterAutospacing="0"/>
        <w:ind w:firstLine="709"/>
        <w:jc w:val="both"/>
        <w:rPr>
          <w:color w:val="000000"/>
        </w:rPr>
      </w:pPr>
      <w:r w:rsidRPr="0010097B">
        <w:rPr>
          <w:bCs/>
          <w:color w:val="000000"/>
        </w:rPr>
        <w:t>Выпускник получит возможность научиться:</w:t>
      </w:r>
    </w:p>
    <w:p w:rsidR="0010097B" w:rsidRPr="0010097B" w:rsidRDefault="0010097B" w:rsidP="0010097B">
      <w:pPr>
        <w:pStyle w:val="a7"/>
        <w:numPr>
          <w:ilvl w:val="0"/>
          <w:numId w:val="12"/>
        </w:numPr>
        <w:shd w:val="clear" w:color="auto" w:fill="FFFFFF"/>
        <w:spacing w:before="0" w:beforeAutospacing="0" w:after="0" w:afterAutospacing="0"/>
        <w:ind w:left="0" w:firstLine="709"/>
        <w:jc w:val="both"/>
        <w:rPr>
          <w:color w:val="000000"/>
        </w:rPr>
      </w:pPr>
      <w:r w:rsidRPr="0010097B">
        <w:rPr>
          <w:i/>
          <w:iCs/>
          <w:color w:val="000000"/>
        </w:rPr>
        <w:t>использовать результаты выполненного морфемного анализа для решения орфографических и/или речевых задач.</w:t>
      </w:r>
    </w:p>
    <w:p w:rsidR="0010097B" w:rsidRPr="0010097B" w:rsidRDefault="0010097B" w:rsidP="0010097B">
      <w:pPr>
        <w:pStyle w:val="a7"/>
        <w:shd w:val="clear" w:color="auto" w:fill="FFFFFF"/>
        <w:spacing w:before="0" w:beforeAutospacing="0" w:after="0" w:afterAutospacing="0"/>
        <w:ind w:firstLine="709"/>
        <w:jc w:val="both"/>
        <w:rPr>
          <w:b/>
          <w:color w:val="000000"/>
        </w:rPr>
      </w:pPr>
      <w:r w:rsidRPr="0010097B">
        <w:rPr>
          <w:b/>
          <w:bCs/>
          <w:color w:val="000000"/>
        </w:rPr>
        <w:t>Лексика</w:t>
      </w:r>
    </w:p>
    <w:p w:rsidR="0010097B" w:rsidRPr="0010097B" w:rsidRDefault="0010097B" w:rsidP="0010097B">
      <w:pPr>
        <w:pStyle w:val="a7"/>
        <w:shd w:val="clear" w:color="auto" w:fill="FFFFFF"/>
        <w:spacing w:before="0" w:beforeAutospacing="0" w:after="0" w:afterAutospacing="0"/>
        <w:ind w:firstLine="709"/>
        <w:jc w:val="both"/>
        <w:rPr>
          <w:color w:val="000000"/>
        </w:rPr>
      </w:pPr>
      <w:r w:rsidRPr="0010097B">
        <w:rPr>
          <w:bCs/>
          <w:color w:val="000000"/>
        </w:rPr>
        <w:t>Выпускник научится:</w:t>
      </w:r>
    </w:p>
    <w:p w:rsidR="0010097B" w:rsidRPr="0010097B" w:rsidRDefault="0010097B" w:rsidP="0010097B">
      <w:pPr>
        <w:pStyle w:val="a7"/>
        <w:numPr>
          <w:ilvl w:val="0"/>
          <w:numId w:val="13"/>
        </w:numPr>
        <w:shd w:val="clear" w:color="auto" w:fill="FFFFFF"/>
        <w:spacing w:before="0" w:beforeAutospacing="0" w:after="0" w:afterAutospacing="0"/>
        <w:ind w:left="0" w:firstLine="709"/>
        <w:jc w:val="both"/>
        <w:rPr>
          <w:color w:val="000000"/>
        </w:rPr>
      </w:pPr>
      <w:r w:rsidRPr="0010097B">
        <w:rPr>
          <w:color w:val="000000"/>
        </w:rPr>
        <w:t>выявлять слова, значение которых требует уточнения;</w:t>
      </w:r>
    </w:p>
    <w:p w:rsidR="0010097B" w:rsidRPr="0010097B" w:rsidRDefault="0010097B" w:rsidP="0010097B">
      <w:pPr>
        <w:pStyle w:val="a7"/>
        <w:numPr>
          <w:ilvl w:val="0"/>
          <w:numId w:val="13"/>
        </w:numPr>
        <w:shd w:val="clear" w:color="auto" w:fill="FFFFFF"/>
        <w:spacing w:before="0" w:beforeAutospacing="0" w:after="0" w:afterAutospacing="0"/>
        <w:ind w:left="0" w:firstLine="709"/>
        <w:jc w:val="both"/>
        <w:rPr>
          <w:color w:val="000000"/>
        </w:rPr>
      </w:pPr>
      <w:r w:rsidRPr="0010097B">
        <w:rPr>
          <w:color w:val="000000"/>
        </w:rPr>
        <w:t>определять значение слова по тексту или уточнять с помощью толкового словаря.</w:t>
      </w:r>
    </w:p>
    <w:p w:rsidR="0010097B" w:rsidRPr="0010097B" w:rsidRDefault="0010097B" w:rsidP="0010097B">
      <w:pPr>
        <w:pStyle w:val="a7"/>
        <w:shd w:val="clear" w:color="auto" w:fill="FFFFFF"/>
        <w:spacing w:before="0" w:beforeAutospacing="0" w:after="0" w:afterAutospacing="0"/>
        <w:ind w:firstLine="709"/>
        <w:jc w:val="both"/>
        <w:rPr>
          <w:color w:val="000000"/>
        </w:rPr>
      </w:pPr>
      <w:r w:rsidRPr="0010097B">
        <w:rPr>
          <w:bCs/>
          <w:color w:val="000000"/>
        </w:rPr>
        <w:t>Выпускник получит возможность научиться:</w:t>
      </w:r>
    </w:p>
    <w:p w:rsidR="0010097B" w:rsidRPr="0010097B" w:rsidRDefault="0010097B" w:rsidP="0010097B">
      <w:pPr>
        <w:pStyle w:val="a7"/>
        <w:numPr>
          <w:ilvl w:val="0"/>
          <w:numId w:val="14"/>
        </w:numPr>
        <w:shd w:val="clear" w:color="auto" w:fill="FFFFFF"/>
        <w:spacing w:before="0" w:beforeAutospacing="0" w:after="0" w:afterAutospacing="0"/>
        <w:ind w:left="0" w:firstLine="709"/>
        <w:jc w:val="both"/>
        <w:rPr>
          <w:color w:val="000000"/>
        </w:rPr>
      </w:pPr>
      <w:r w:rsidRPr="0010097B">
        <w:rPr>
          <w:i/>
          <w:iCs/>
          <w:color w:val="000000"/>
        </w:rPr>
        <w:t>оценивать уместность использования слов в тексте;</w:t>
      </w:r>
    </w:p>
    <w:p w:rsidR="0010097B" w:rsidRPr="0010097B" w:rsidRDefault="0010097B" w:rsidP="0010097B">
      <w:pPr>
        <w:pStyle w:val="a7"/>
        <w:numPr>
          <w:ilvl w:val="0"/>
          <w:numId w:val="14"/>
        </w:numPr>
        <w:shd w:val="clear" w:color="auto" w:fill="FFFFFF"/>
        <w:spacing w:before="0" w:beforeAutospacing="0" w:after="0" w:afterAutospacing="0"/>
        <w:ind w:left="0" w:firstLine="709"/>
        <w:jc w:val="both"/>
        <w:rPr>
          <w:color w:val="000000"/>
        </w:rPr>
      </w:pPr>
      <w:r w:rsidRPr="0010097B">
        <w:rPr>
          <w:i/>
          <w:iCs/>
          <w:color w:val="000000"/>
        </w:rPr>
        <w:t xml:space="preserve">выбирать слова из ряда </w:t>
      </w:r>
      <w:proofErr w:type="gramStart"/>
      <w:r w:rsidRPr="0010097B">
        <w:rPr>
          <w:i/>
          <w:iCs/>
          <w:color w:val="000000"/>
        </w:rPr>
        <w:t>предложенных</w:t>
      </w:r>
      <w:proofErr w:type="gramEnd"/>
      <w:r w:rsidRPr="0010097B">
        <w:rPr>
          <w:i/>
          <w:iCs/>
          <w:color w:val="000000"/>
        </w:rPr>
        <w:t xml:space="preserve"> для успешного решения коммуникативной задачи.</w:t>
      </w:r>
    </w:p>
    <w:p w:rsidR="0010097B" w:rsidRPr="0010097B" w:rsidRDefault="0010097B" w:rsidP="0010097B">
      <w:pPr>
        <w:pStyle w:val="a7"/>
        <w:shd w:val="clear" w:color="auto" w:fill="FFFFFF"/>
        <w:spacing w:before="0" w:beforeAutospacing="0" w:after="0" w:afterAutospacing="0"/>
        <w:ind w:firstLine="709"/>
        <w:jc w:val="both"/>
        <w:rPr>
          <w:color w:val="000000"/>
        </w:rPr>
      </w:pPr>
      <w:r w:rsidRPr="0010097B">
        <w:rPr>
          <w:b/>
          <w:bCs/>
          <w:color w:val="000000"/>
        </w:rPr>
        <w:t>Морфология</w:t>
      </w:r>
    </w:p>
    <w:p w:rsidR="0010097B" w:rsidRPr="0010097B" w:rsidRDefault="0010097B" w:rsidP="0010097B">
      <w:pPr>
        <w:pStyle w:val="a7"/>
        <w:shd w:val="clear" w:color="auto" w:fill="FFFFFF"/>
        <w:spacing w:before="0" w:beforeAutospacing="0" w:after="0" w:afterAutospacing="0"/>
        <w:ind w:firstLine="709"/>
        <w:jc w:val="both"/>
        <w:rPr>
          <w:color w:val="000000"/>
        </w:rPr>
      </w:pPr>
      <w:r w:rsidRPr="0010097B">
        <w:rPr>
          <w:bCs/>
          <w:color w:val="000000"/>
        </w:rPr>
        <w:t>Выпускник научится:</w:t>
      </w:r>
    </w:p>
    <w:p w:rsidR="0010097B" w:rsidRPr="0010097B" w:rsidRDefault="0010097B" w:rsidP="0010097B">
      <w:pPr>
        <w:pStyle w:val="a7"/>
        <w:numPr>
          <w:ilvl w:val="0"/>
          <w:numId w:val="15"/>
        </w:numPr>
        <w:shd w:val="clear" w:color="auto" w:fill="FFFFFF"/>
        <w:spacing w:before="0" w:beforeAutospacing="0" w:after="0" w:afterAutospacing="0"/>
        <w:ind w:left="0" w:firstLine="709"/>
        <w:jc w:val="both"/>
        <w:rPr>
          <w:color w:val="000000"/>
        </w:rPr>
      </w:pPr>
      <w:r w:rsidRPr="0010097B">
        <w:rPr>
          <w:color w:val="000000"/>
        </w:rPr>
        <w:t>распознавать грамматические признаки слов;</w:t>
      </w:r>
    </w:p>
    <w:p w:rsidR="0010097B" w:rsidRPr="0010097B" w:rsidRDefault="0010097B" w:rsidP="0010097B">
      <w:pPr>
        <w:pStyle w:val="a7"/>
        <w:numPr>
          <w:ilvl w:val="0"/>
          <w:numId w:val="15"/>
        </w:numPr>
        <w:shd w:val="clear" w:color="auto" w:fill="FFFFFF"/>
        <w:spacing w:before="0" w:beforeAutospacing="0" w:after="0" w:afterAutospacing="0"/>
        <w:ind w:left="0" w:firstLine="709"/>
        <w:jc w:val="both"/>
        <w:rPr>
          <w:color w:val="000000"/>
        </w:rPr>
      </w:pPr>
      <w:r w:rsidRPr="0010097B">
        <w:rPr>
          <w:color w:val="000000"/>
        </w:rPr>
        <w:lastRenderedPageBreak/>
        <w:t>с учетом совокупности выявленных признаков относить слова к определенной группе основных частей речи.</w:t>
      </w:r>
    </w:p>
    <w:p w:rsidR="0010097B" w:rsidRPr="0010097B" w:rsidRDefault="0010097B" w:rsidP="0010097B">
      <w:pPr>
        <w:pStyle w:val="a7"/>
        <w:shd w:val="clear" w:color="auto" w:fill="FFFFFF"/>
        <w:spacing w:before="0" w:beforeAutospacing="0" w:after="0" w:afterAutospacing="0"/>
        <w:ind w:firstLine="709"/>
        <w:jc w:val="both"/>
        <w:rPr>
          <w:color w:val="000000"/>
        </w:rPr>
      </w:pPr>
      <w:r w:rsidRPr="0010097B">
        <w:rPr>
          <w:bCs/>
          <w:color w:val="000000"/>
        </w:rPr>
        <w:t>Выпускник получит возможность научиться:</w:t>
      </w:r>
    </w:p>
    <w:p w:rsidR="0010097B" w:rsidRPr="0010097B" w:rsidRDefault="0010097B" w:rsidP="0010097B">
      <w:pPr>
        <w:pStyle w:val="a7"/>
        <w:shd w:val="clear" w:color="auto" w:fill="FFFFFF"/>
        <w:spacing w:before="0" w:beforeAutospacing="0" w:after="0" w:afterAutospacing="0"/>
        <w:ind w:firstLine="709"/>
        <w:jc w:val="both"/>
        <w:rPr>
          <w:color w:val="000000"/>
        </w:rPr>
      </w:pPr>
      <w:r w:rsidRPr="0010097B">
        <w:rPr>
          <w:i/>
          <w:iCs/>
          <w:color w:val="000000"/>
        </w:rPr>
        <w:t>- проводить морфологический разбор имен существительных, имен прилагательных, глаголов по составленному алгоритму; оценивать правильность проведения морфологического разбора.</w:t>
      </w:r>
    </w:p>
    <w:p w:rsidR="0010097B" w:rsidRPr="0010097B" w:rsidRDefault="0010097B" w:rsidP="0010097B">
      <w:pPr>
        <w:pStyle w:val="a7"/>
        <w:shd w:val="clear" w:color="auto" w:fill="FFFFFF"/>
        <w:spacing w:before="0" w:beforeAutospacing="0" w:after="0" w:afterAutospacing="0"/>
        <w:ind w:firstLine="709"/>
        <w:jc w:val="both"/>
        <w:rPr>
          <w:color w:val="000000"/>
        </w:rPr>
      </w:pPr>
      <w:r w:rsidRPr="0010097B">
        <w:rPr>
          <w:b/>
          <w:bCs/>
          <w:color w:val="000000"/>
        </w:rPr>
        <w:t>Синтаксис</w:t>
      </w:r>
    </w:p>
    <w:p w:rsidR="0010097B" w:rsidRPr="0010097B" w:rsidRDefault="0010097B" w:rsidP="0010097B">
      <w:pPr>
        <w:pStyle w:val="a7"/>
        <w:shd w:val="clear" w:color="auto" w:fill="FFFFFF"/>
        <w:spacing w:before="0" w:beforeAutospacing="0" w:after="0" w:afterAutospacing="0"/>
        <w:ind w:firstLine="709"/>
        <w:jc w:val="both"/>
        <w:rPr>
          <w:color w:val="000000"/>
        </w:rPr>
      </w:pPr>
      <w:r w:rsidRPr="0010097B">
        <w:rPr>
          <w:bCs/>
          <w:color w:val="000000"/>
        </w:rPr>
        <w:t>Выпускник научится:</w:t>
      </w:r>
    </w:p>
    <w:p w:rsidR="0010097B" w:rsidRPr="0010097B" w:rsidRDefault="0010097B" w:rsidP="0010097B">
      <w:pPr>
        <w:pStyle w:val="a7"/>
        <w:numPr>
          <w:ilvl w:val="0"/>
          <w:numId w:val="16"/>
        </w:numPr>
        <w:shd w:val="clear" w:color="auto" w:fill="FFFFFF"/>
        <w:spacing w:before="0" w:beforeAutospacing="0" w:after="0" w:afterAutospacing="0"/>
        <w:ind w:left="0" w:firstLine="709"/>
        <w:jc w:val="both"/>
        <w:rPr>
          <w:color w:val="000000"/>
        </w:rPr>
      </w:pPr>
      <w:r w:rsidRPr="0010097B">
        <w:rPr>
          <w:color w:val="000000"/>
        </w:rPr>
        <w:t>различать предложение, словосочетание, слово.</w:t>
      </w:r>
    </w:p>
    <w:p w:rsidR="0010097B" w:rsidRPr="0010097B" w:rsidRDefault="0010097B" w:rsidP="0010097B">
      <w:pPr>
        <w:pStyle w:val="a7"/>
        <w:numPr>
          <w:ilvl w:val="0"/>
          <w:numId w:val="16"/>
        </w:numPr>
        <w:shd w:val="clear" w:color="auto" w:fill="FFFFFF"/>
        <w:spacing w:before="0" w:beforeAutospacing="0" w:after="0" w:afterAutospacing="0"/>
        <w:ind w:left="0" w:firstLine="709"/>
        <w:jc w:val="both"/>
        <w:rPr>
          <w:color w:val="000000"/>
        </w:rPr>
      </w:pPr>
      <w:r w:rsidRPr="0010097B">
        <w:rPr>
          <w:color w:val="000000"/>
        </w:rPr>
        <w:t>устанавливать при помощи смысловых вопросов связь между словами в словосочетании и предложении.</w:t>
      </w:r>
    </w:p>
    <w:p w:rsidR="0010097B" w:rsidRPr="0010097B" w:rsidRDefault="0010097B" w:rsidP="0010097B">
      <w:pPr>
        <w:pStyle w:val="a7"/>
        <w:shd w:val="clear" w:color="auto" w:fill="FFFFFF"/>
        <w:spacing w:before="0" w:beforeAutospacing="0" w:after="0" w:afterAutospacing="0"/>
        <w:ind w:firstLine="709"/>
        <w:jc w:val="both"/>
        <w:rPr>
          <w:color w:val="000000"/>
        </w:rPr>
      </w:pPr>
      <w:r w:rsidRPr="0010097B">
        <w:rPr>
          <w:bCs/>
          <w:color w:val="000000"/>
        </w:rPr>
        <w:t>Выпускник получит возможность научиться:</w:t>
      </w:r>
    </w:p>
    <w:p w:rsidR="0010097B" w:rsidRPr="0010097B" w:rsidRDefault="0010097B" w:rsidP="0010097B">
      <w:pPr>
        <w:pStyle w:val="a7"/>
        <w:numPr>
          <w:ilvl w:val="0"/>
          <w:numId w:val="17"/>
        </w:numPr>
        <w:shd w:val="clear" w:color="auto" w:fill="FFFFFF"/>
        <w:spacing w:before="0" w:beforeAutospacing="0" w:after="0" w:afterAutospacing="0"/>
        <w:ind w:left="0" w:firstLine="709"/>
        <w:jc w:val="both"/>
        <w:rPr>
          <w:color w:val="000000"/>
        </w:rPr>
      </w:pPr>
      <w:r w:rsidRPr="0010097B">
        <w:rPr>
          <w:i/>
          <w:iCs/>
          <w:color w:val="000000"/>
        </w:rPr>
        <w:t>различать второстепенные члены предложения — определения, дополнения, обстоятельства;</w:t>
      </w:r>
    </w:p>
    <w:p w:rsidR="0010097B" w:rsidRPr="0010097B" w:rsidRDefault="0010097B" w:rsidP="0010097B">
      <w:pPr>
        <w:pStyle w:val="a7"/>
        <w:numPr>
          <w:ilvl w:val="0"/>
          <w:numId w:val="17"/>
        </w:numPr>
        <w:shd w:val="clear" w:color="auto" w:fill="FFFFFF"/>
        <w:spacing w:before="0" w:beforeAutospacing="0" w:after="0" w:afterAutospacing="0"/>
        <w:ind w:left="0" w:firstLine="709"/>
        <w:jc w:val="both"/>
        <w:rPr>
          <w:color w:val="000000"/>
        </w:rPr>
      </w:pPr>
      <w:r w:rsidRPr="0010097B">
        <w:rPr>
          <w:i/>
          <w:iCs/>
          <w:color w:val="000000"/>
        </w:rPr>
        <w:t>различать простые и сложные предложения.</w:t>
      </w:r>
    </w:p>
    <w:p w:rsidR="0010097B" w:rsidRPr="0010097B" w:rsidRDefault="0010097B" w:rsidP="0010097B">
      <w:pPr>
        <w:pStyle w:val="a7"/>
        <w:shd w:val="clear" w:color="auto" w:fill="FFFFFF"/>
        <w:spacing w:before="0" w:beforeAutospacing="0" w:after="0" w:afterAutospacing="0"/>
        <w:ind w:firstLine="709"/>
        <w:jc w:val="both"/>
        <w:rPr>
          <w:b/>
          <w:color w:val="000000"/>
        </w:rPr>
      </w:pPr>
      <w:r w:rsidRPr="0010097B">
        <w:rPr>
          <w:b/>
          <w:color w:val="000000"/>
        </w:rPr>
        <w:t>Орфография и пунктуация</w:t>
      </w:r>
    </w:p>
    <w:p w:rsidR="0010097B" w:rsidRPr="0010097B" w:rsidRDefault="0010097B" w:rsidP="0010097B">
      <w:pPr>
        <w:pStyle w:val="a7"/>
        <w:shd w:val="clear" w:color="auto" w:fill="FFFFFF"/>
        <w:spacing w:before="0" w:beforeAutospacing="0" w:after="0" w:afterAutospacing="0"/>
        <w:ind w:firstLine="709"/>
        <w:jc w:val="both"/>
        <w:rPr>
          <w:color w:val="000000"/>
        </w:rPr>
      </w:pPr>
      <w:r w:rsidRPr="0010097B">
        <w:rPr>
          <w:bCs/>
          <w:color w:val="000000"/>
        </w:rPr>
        <w:t>Выпускник научится:</w:t>
      </w:r>
    </w:p>
    <w:p w:rsidR="0010097B" w:rsidRPr="0010097B" w:rsidRDefault="0010097B" w:rsidP="0010097B">
      <w:pPr>
        <w:pStyle w:val="a7"/>
        <w:numPr>
          <w:ilvl w:val="0"/>
          <w:numId w:val="18"/>
        </w:numPr>
        <w:shd w:val="clear" w:color="auto" w:fill="FFFFFF"/>
        <w:spacing w:before="0" w:beforeAutospacing="0" w:after="0" w:afterAutospacing="0"/>
        <w:ind w:left="0" w:firstLine="709"/>
        <w:jc w:val="both"/>
        <w:rPr>
          <w:color w:val="000000"/>
        </w:rPr>
      </w:pPr>
      <w:r w:rsidRPr="0010097B">
        <w:rPr>
          <w:color w:val="000000"/>
        </w:rPr>
        <w:t>применять правила правописания (в объёме содержания курса «Русский язык»);</w:t>
      </w:r>
    </w:p>
    <w:p w:rsidR="0010097B" w:rsidRPr="0010097B" w:rsidRDefault="0010097B" w:rsidP="0010097B">
      <w:pPr>
        <w:pStyle w:val="a7"/>
        <w:numPr>
          <w:ilvl w:val="0"/>
          <w:numId w:val="18"/>
        </w:numPr>
        <w:shd w:val="clear" w:color="auto" w:fill="FFFFFF"/>
        <w:spacing w:before="0" w:beforeAutospacing="0" w:after="0" w:afterAutospacing="0"/>
        <w:ind w:left="0" w:firstLine="709"/>
        <w:jc w:val="both"/>
        <w:rPr>
          <w:color w:val="000000"/>
        </w:rPr>
      </w:pPr>
      <w:r w:rsidRPr="0010097B">
        <w:rPr>
          <w:color w:val="000000"/>
        </w:rPr>
        <w:t>определять (уточнять) написание слова по орфографическому словарю учебника;</w:t>
      </w:r>
    </w:p>
    <w:p w:rsidR="0010097B" w:rsidRPr="0010097B" w:rsidRDefault="0010097B" w:rsidP="0010097B">
      <w:pPr>
        <w:pStyle w:val="a7"/>
        <w:numPr>
          <w:ilvl w:val="0"/>
          <w:numId w:val="18"/>
        </w:numPr>
        <w:shd w:val="clear" w:color="auto" w:fill="FFFFFF"/>
        <w:spacing w:before="0" w:beforeAutospacing="0" w:after="0" w:afterAutospacing="0"/>
        <w:ind w:left="0" w:firstLine="709"/>
        <w:jc w:val="both"/>
        <w:rPr>
          <w:color w:val="000000"/>
        </w:rPr>
      </w:pPr>
      <w:r w:rsidRPr="0010097B">
        <w:rPr>
          <w:color w:val="000000"/>
        </w:rPr>
        <w:t>проверять собственный и предложенный текст, находить и исправлять орфографические и пунктуационные ошибки.</w:t>
      </w:r>
    </w:p>
    <w:p w:rsidR="0010097B" w:rsidRPr="0010097B" w:rsidRDefault="0010097B" w:rsidP="0010097B">
      <w:pPr>
        <w:pStyle w:val="a7"/>
        <w:shd w:val="clear" w:color="auto" w:fill="FFFFFF"/>
        <w:spacing w:before="0" w:beforeAutospacing="0" w:after="0" w:afterAutospacing="0"/>
        <w:ind w:firstLine="709"/>
        <w:jc w:val="both"/>
        <w:rPr>
          <w:color w:val="000000"/>
        </w:rPr>
      </w:pPr>
      <w:r w:rsidRPr="0010097B">
        <w:rPr>
          <w:bCs/>
          <w:color w:val="000000"/>
        </w:rPr>
        <w:t>Выпускник получит возможность научиться:</w:t>
      </w:r>
    </w:p>
    <w:p w:rsidR="0010097B" w:rsidRPr="0010097B" w:rsidRDefault="0010097B" w:rsidP="0010097B">
      <w:pPr>
        <w:pStyle w:val="a7"/>
        <w:numPr>
          <w:ilvl w:val="0"/>
          <w:numId w:val="19"/>
        </w:numPr>
        <w:shd w:val="clear" w:color="auto" w:fill="FFFFFF"/>
        <w:spacing w:before="0" w:beforeAutospacing="0" w:after="0" w:afterAutospacing="0"/>
        <w:ind w:left="0" w:firstLine="709"/>
        <w:jc w:val="both"/>
        <w:rPr>
          <w:color w:val="000000"/>
        </w:rPr>
      </w:pPr>
      <w:r w:rsidRPr="0010097B">
        <w:rPr>
          <w:i/>
          <w:iCs/>
          <w:color w:val="000000"/>
        </w:rPr>
        <w:t xml:space="preserve">при составлении собственных текстов перефразировать </w:t>
      </w:r>
      <w:proofErr w:type="gramStart"/>
      <w:r w:rsidRPr="0010097B">
        <w:rPr>
          <w:i/>
          <w:iCs/>
          <w:color w:val="000000"/>
        </w:rPr>
        <w:t>записываемое</w:t>
      </w:r>
      <w:proofErr w:type="gramEnd"/>
      <w:r w:rsidRPr="0010097B">
        <w:rPr>
          <w:i/>
          <w:iCs/>
          <w:color w:val="000000"/>
        </w:rPr>
        <w:t>, чтобы избежать орфографических и пунктуационных ошибок.</w:t>
      </w:r>
    </w:p>
    <w:p w:rsidR="0010097B" w:rsidRPr="0010097B" w:rsidRDefault="0010097B" w:rsidP="0010097B">
      <w:pPr>
        <w:pStyle w:val="a7"/>
        <w:shd w:val="clear" w:color="auto" w:fill="FFFFFF"/>
        <w:spacing w:before="0" w:beforeAutospacing="0" w:after="0" w:afterAutospacing="0"/>
        <w:ind w:firstLine="709"/>
        <w:jc w:val="both"/>
        <w:rPr>
          <w:b/>
          <w:color w:val="000000"/>
        </w:rPr>
      </w:pPr>
      <w:r w:rsidRPr="0010097B">
        <w:rPr>
          <w:b/>
          <w:color w:val="000000"/>
        </w:rPr>
        <w:t>Развитие речи</w:t>
      </w:r>
    </w:p>
    <w:p w:rsidR="0010097B" w:rsidRPr="0010097B" w:rsidRDefault="0010097B" w:rsidP="0010097B">
      <w:pPr>
        <w:pStyle w:val="a7"/>
        <w:shd w:val="clear" w:color="auto" w:fill="FFFFFF"/>
        <w:spacing w:before="0" w:beforeAutospacing="0" w:after="0" w:afterAutospacing="0"/>
        <w:ind w:firstLine="709"/>
        <w:jc w:val="both"/>
        <w:rPr>
          <w:color w:val="000000"/>
        </w:rPr>
      </w:pPr>
      <w:r w:rsidRPr="0010097B">
        <w:rPr>
          <w:bCs/>
          <w:color w:val="000000"/>
        </w:rPr>
        <w:t>Выпускник научится:</w:t>
      </w:r>
    </w:p>
    <w:p w:rsidR="0010097B" w:rsidRPr="0010097B" w:rsidRDefault="0010097B" w:rsidP="0010097B">
      <w:pPr>
        <w:pStyle w:val="a7"/>
        <w:numPr>
          <w:ilvl w:val="0"/>
          <w:numId w:val="20"/>
        </w:numPr>
        <w:shd w:val="clear" w:color="auto" w:fill="FFFFFF"/>
        <w:spacing w:before="0" w:beforeAutospacing="0" w:after="0" w:afterAutospacing="0"/>
        <w:ind w:left="0" w:firstLine="709"/>
        <w:jc w:val="both"/>
        <w:rPr>
          <w:color w:val="000000"/>
        </w:rPr>
      </w:pPr>
      <w:r w:rsidRPr="0010097B">
        <w:rPr>
          <w:color w:val="000000"/>
        </w:rPr>
        <w:t>оценивать правильность (уместность) выбора языковых</w:t>
      </w:r>
      <w:r w:rsidRPr="0010097B">
        <w:rPr>
          <w:color w:val="000000"/>
        </w:rPr>
        <w:br/>
        <w:t>и неязыковых средств устного общения на уроке, в школе,</w:t>
      </w:r>
      <w:r w:rsidRPr="0010097B">
        <w:rPr>
          <w:color w:val="000000"/>
        </w:rPr>
        <w:br/>
        <w:t>в быту, со знакомыми и незнакомыми, с людьми разного возраста;</w:t>
      </w:r>
    </w:p>
    <w:p w:rsidR="0010097B" w:rsidRPr="0010097B" w:rsidRDefault="0010097B" w:rsidP="0010097B">
      <w:pPr>
        <w:pStyle w:val="a7"/>
        <w:numPr>
          <w:ilvl w:val="0"/>
          <w:numId w:val="20"/>
        </w:numPr>
        <w:shd w:val="clear" w:color="auto" w:fill="FFFFFF"/>
        <w:spacing w:before="0" w:beforeAutospacing="0" w:after="0" w:afterAutospacing="0"/>
        <w:ind w:left="0" w:firstLine="709"/>
        <w:jc w:val="both"/>
        <w:rPr>
          <w:color w:val="000000"/>
        </w:rPr>
      </w:pPr>
      <w:r w:rsidRPr="0010097B">
        <w:rPr>
          <w:color w:val="000000"/>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0097B" w:rsidRPr="0010097B" w:rsidRDefault="0010097B" w:rsidP="0010097B">
      <w:pPr>
        <w:pStyle w:val="a7"/>
        <w:numPr>
          <w:ilvl w:val="0"/>
          <w:numId w:val="20"/>
        </w:numPr>
        <w:shd w:val="clear" w:color="auto" w:fill="FFFFFF"/>
        <w:spacing w:before="0" w:beforeAutospacing="0" w:after="0" w:afterAutospacing="0"/>
        <w:ind w:left="0" w:firstLine="709"/>
        <w:jc w:val="both"/>
        <w:rPr>
          <w:color w:val="000000"/>
        </w:rPr>
      </w:pPr>
      <w:r w:rsidRPr="0010097B">
        <w:rPr>
          <w:color w:val="000000"/>
        </w:rPr>
        <w:t>сочинять письма, поздравительные открытки, записки и другие небольшие тексты для конкретных ситуаций общения.</w:t>
      </w:r>
    </w:p>
    <w:p w:rsidR="0010097B" w:rsidRPr="0010097B" w:rsidRDefault="0010097B" w:rsidP="0010097B">
      <w:pPr>
        <w:pStyle w:val="a7"/>
        <w:shd w:val="clear" w:color="auto" w:fill="FFFFFF"/>
        <w:spacing w:before="0" w:beforeAutospacing="0" w:after="0" w:afterAutospacing="0"/>
        <w:ind w:firstLine="709"/>
        <w:jc w:val="both"/>
        <w:rPr>
          <w:color w:val="000000"/>
        </w:rPr>
      </w:pPr>
      <w:r w:rsidRPr="0010097B">
        <w:rPr>
          <w:bCs/>
          <w:color w:val="000000"/>
        </w:rPr>
        <w:t>Выпускник получит возможность научиться:</w:t>
      </w:r>
    </w:p>
    <w:p w:rsidR="0010097B" w:rsidRPr="0010097B" w:rsidRDefault="0010097B" w:rsidP="0010097B">
      <w:pPr>
        <w:pStyle w:val="a7"/>
        <w:numPr>
          <w:ilvl w:val="0"/>
          <w:numId w:val="21"/>
        </w:numPr>
        <w:shd w:val="clear" w:color="auto" w:fill="FFFFFF"/>
        <w:spacing w:before="0" w:beforeAutospacing="0" w:after="0" w:afterAutospacing="0"/>
        <w:ind w:left="0" w:firstLine="709"/>
        <w:jc w:val="both"/>
        <w:rPr>
          <w:color w:val="000000"/>
        </w:rPr>
      </w:pPr>
      <w:r w:rsidRPr="0010097B">
        <w:rPr>
          <w:i/>
          <w:iCs/>
          <w:color w:val="000000"/>
        </w:rPr>
        <w:t>создавать тексты по предложенному заголовку;</w:t>
      </w:r>
    </w:p>
    <w:p w:rsidR="0010097B" w:rsidRPr="0010097B" w:rsidRDefault="0010097B" w:rsidP="0010097B">
      <w:pPr>
        <w:pStyle w:val="a7"/>
        <w:numPr>
          <w:ilvl w:val="0"/>
          <w:numId w:val="21"/>
        </w:numPr>
        <w:shd w:val="clear" w:color="auto" w:fill="FFFFFF"/>
        <w:spacing w:before="0" w:beforeAutospacing="0" w:after="0" w:afterAutospacing="0"/>
        <w:ind w:left="0" w:firstLine="709"/>
        <w:jc w:val="both"/>
        <w:rPr>
          <w:color w:val="000000"/>
        </w:rPr>
      </w:pPr>
      <w:r w:rsidRPr="0010097B">
        <w:rPr>
          <w:i/>
          <w:iCs/>
          <w:color w:val="000000"/>
        </w:rPr>
        <w:t>составлять устный рассказ на определённую тему с использованием разных типов речи: описание, повествование, рассуждение;</w:t>
      </w:r>
    </w:p>
    <w:p w:rsidR="0010097B" w:rsidRPr="0010097B" w:rsidRDefault="0010097B" w:rsidP="0010097B">
      <w:pPr>
        <w:pStyle w:val="a7"/>
        <w:numPr>
          <w:ilvl w:val="0"/>
          <w:numId w:val="21"/>
        </w:numPr>
        <w:shd w:val="clear" w:color="auto" w:fill="FFFFFF"/>
        <w:spacing w:before="0" w:beforeAutospacing="0" w:after="0" w:afterAutospacing="0"/>
        <w:ind w:left="0" w:firstLine="709"/>
        <w:jc w:val="both"/>
        <w:rPr>
          <w:color w:val="000000"/>
        </w:rPr>
      </w:pPr>
      <w:r w:rsidRPr="0010097B">
        <w:rPr>
          <w:i/>
          <w:iCs/>
          <w:color w:val="000000"/>
        </w:rPr>
        <w:t>корректировать тексты, в которых допущены нарушения культуры речи;</w:t>
      </w:r>
    </w:p>
    <w:p w:rsidR="0010097B" w:rsidRPr="0010097B" w:rsidRDefault="0010097B" w:rsidP="0010097B">
      <w:pPr>
        <w:pStyle w:val="a7"/>
        <w:numPr>
          <w:ilvl w:val="0"/>
          <w:numId w:val="21"/>
        </w:numPr>
        <w:shd w:val="clear" w:color="auto" w:fill="FFFFFF"/>
        <w:spacing w:before="0" w:beforeAutospacing="0" w:after="0" w:afterAutospacing="0"/>
        <w:ind w:left="0" w:firstLine="709"/>
        <w:jc w:val="both"/>
        <w:rPr>
          <w:color w:val="000000"/>
        </w:rPr>
      </w:pPr>
      <w:r w:rsidRPr="0010097B">
        <w:rPr>
          <w:i/>
          <w:iCs/>
          <w:color w:val="000000"/>
        </w:rPr>
        <w:t>соблюдать нормы речевого взаимодействия при интерактивном общении (</w:t>
      </w:r>
      <w:proofErr w:type="spellStart"/>
      <w:r w:rsidRPr="0010097B">
        <w:rPr>
          <w:i/>
          <w:iCs/>
          <w:color w:val="000000"/>
        </w:rPr>
        <w:t>sms</w:t>
      </w:r>
      <w:r w:rsidRPr="0010097B">
        <w:rPr>
          <w:i/>
          <w:iCs/>
          <w:color w:val="000000"/>
        </w:rPr>
        <w:softHyphen/>
        <w:t>сообщения</w:t>
      </w:r>
      <w:proofErr w:type="spellEnd"/>
      <w:r w:rsidRPr="0010097B">
        <w:rPr>
          <w:i/>
          <w:iCs/>
          <w:color w:val="000000"/>
        </w:rPr>
        <w:t xml:space="preserve">, электронная почта, Интернет и другие </w:t>
      </w:r>
      <w:proofErr w:type="gramStart"/>
      <w:r w:rsidRPr="0010097B">
        <w:rPr>
          <w:i/>
          <w:iCs/>
          <w:color w:val="000000"/>
        </w:rPr>
        <w:t>виды</w:t>
      </w:r>
      <w:proofErr w:type="gramEnd"/>
      <w:r w:rsidRPr="0010097B">
        <w:rPr>
          <w:i/>
          <w:iCs/>
          <w:color w:val="000000"/>
        </w:rPr>
        <w:t xml:space="preserve"> и способы связи).</w:t>
      </w:r>
    </w:p>
    <w:p w:rsidR="0033006E" w:rsidRPr="0033006E" w:rsidRDefault="0033006E" w:rsidP="0038135A">
      <w:pPr>
        <w:spacing w:after="0" w:line="240" w:lineRule="auto"/>
        <w:ind w:firstLine="709"/>
        <w:jc w:val="both"/>
        <w:rPr>
          <w:rFonts w:ascii="Times New Roman" w:eastAsia="Times New Roman" w:hAnsi="Times New Roman" w:cs="Times New Roman"/>
          <w:sz w:val="24"/>
          <w:szCs w:val="24"/>
        </w:rPr>
      </w:pPr>
    </w:p>
    <w:p w:rsidR="0033006E" w:rsidRPr="0033006E" w:rsidRDefault="0033006E" w:rsidP="0038135A">
      <w:pPr>
        <w:tabs>
          <w:tab w:val="left" w:pos="160"/>
        </w:tabs>
        <w:spacing w:after="0" w:line="240" w:lineRule="auto"/>
        <w:ind w:firstLine="709"/>
        <w:jc w:val="both"/>
        <w:rPr>
          <w:rFonts w:ascii="Times New Roman" w:eastAsia="Times New Roman" w:hAnsi="Times New Roman" w:cs="Times New Roman"/>
          <w:sz w:val="24"/>
          <w:szCs w:val="24"/>
        </w:rPr>
      </w:pPr>
    </w:p>
    <w:p w:rsidR="0033006E" w:rsidRDefault="0033006E" w:rsidP="0038135A">
      <w:pPr>
        <w:tabs>
          <w:tab w:val="left" w:pos="160"/>
        </w:tabs>
        <w:spacing w:after="0" w:line="240" w:lineRule="auto"/>
        <w:ind w:firstLine="709"/>
        <w:jc w:val="both"/>
        <w:rPr>
          <w:rFonts w:ascii="Times New Roman" w:eastAsia="Times New Roman" w:hAnsi="Times New Roman" w:cs="Times New Roman"/>
          <w:sz w:val="24"/>
          <w:szCs w:val="24"/>
        </w:rPr>
      </w:pPr>
    </w:p>
    <w:p w:rsidR="0033006E" w:rsidRDefault="0033006E" w:rsidP="0038135A">
      <w:pPr>
        <w:tabs>
          <w:tab w:val="left" w:pos="160"/>
        </w:tabs>
        <w:spacing w:after="0" w:line="240" w:lineRule="auto"/>
        <w:ind w:firstLine="709"/>
        <w:jc w:val="both"/>
        <w:rPr>
          <w:rFonts w:ascii="Times New Roman" w:eastAsia="Times New Roman" w:hAnsi="Times New Roman" w:cs="Times New Roman"/>
          <w:sz w:val="24"/>
          <w:szCs w:val="24"/>
        </w:rPr>
      </w:pPr>
    </w:p>
    <w:p w:rsidR="0033006E" w:rsidRDefault="0033006E" w:rsidP="0038135A">
      <w:pPr>
        <w:tabs>
          <w:tab w:val="left" w:pos="160"/>
        </w:tabs>
        <w:spacing w:after="0" w:line="240" w:lineRule="auto"/>
        <w:ind w:firstLine="709"/>
        <w:jc w:val="both"/>
        <w:rPr>
          <w:rFonts w:ascii="Times New Roman" w:eastAsia="Times New Roman" w:hAnsi="Times New Roman" w:cs="Times New Roman"/>
          <w:sz w:val="24"/>
          <w:szCs w:val="24"/>
        </w:rPr>
      </w:pPr>
    </w:p>
    <w:p w:rsidR="0033006E" w:rsidRDefault="0033006E" w:rsidP="0038135A">
      <w:pPr>
        <w:tabs>
          <w:tab w:val="left" w:pos="160"/>
        </w:tabs>
        <w:spacing w:after="0" w:line="240" w:lineRule="auto"/>
        <w:ind w:firstLine="709"/>
        <w:jc w:val="both"/>
        <w:rPr>
          <w:rFonts w:ascii="Times New Roman" w:eastAsia="Times New Roman" w:hAnsi="Times New Roman" w:cs="Times New Roman"/>
          <w:sz w:val="24"/>
          <w:szCs w:val="24"/>
        </w:rPr>
      </w:pPr>
    </w:p>
    <w:p w:rsidR="0033006E" w:rsidRDefault="0033006E" w:rsidP="0038135A">
      <w:pPr>
        <w:tabs>
          <w:tab w:val="left" w:pos="160"/>
        </w:tabs>
        <w:spacing w:after="0" w:line="240" w:lineRule="auto"/>
        <w:ind w:firstLine="709"/>
        <w:jc w:val="both"/>
        <w:rPr>
          <w:rFonts w:ascii="Times New Roman" w:eastAsia="Times New Roman" w:hAnsi="Times New Roman" w:cs="Times New Roman"/>
          <w:sz w:val="24"/>
          <w:szCs w:val="24"/>
        </w:rPr>
      </w:pPr>
    </w:p>
    <w:p w:rsidR="0033006E" w:rsidRDefault="0033006E" w:rsidP="0038135A">
      <w:pPr>
        <w:tabs>
          <w:tab w:val="left" w:pos="160"/>
        </w:tabs>
        <w:spacing w:after="0" w:line="240" w:lineRule="auto"/>
        <w:ind w:firstLine="709"/>
        <w:jc w:val="both"/>
        <w:rPr>
          <w:rFonts w:ascii="Times New Roman" w:eastAsia="Times New Roman" w:hAnsi="Times New Roman" w:cs="Times New Roman"/>
          <w:sz w:val="24"/>
          <w:szCs w:val="24"/>
        </w:rPr>
      </w:pPr>
    </w:p>
    <w:p w:rsidR="0033006E" w:rsidRDefault="0033006E" w:rsidP="0038135A">
      <w:pPr>
        <w:tabs>
          <w:tab w:val="left" w:pos="160"/>
        </w:tabs>
        <w:spacing w:after="0" w:line="240" w:lineRule="auto"/>
        <w:ind w:firstLine="709"/>
        <w:jc w:val="both"/>
        <w:rPr>
          <w:rFonts w:ascii="Times New Roman" w:eastAsia="Times New Roman" w:hAnsi="Times New Roman" w:cs="Times New Roman"/>
          <w:sz w:val="24"/>
          <w:szCs w:val="24"/>
        </w:rPr>
      </w:pPr>
    </w:p>
    <w:p w:rsidR="0033006E" w:rsidRDefault="0033006E" w:rsidP="0038135A">
      <w:pPr>
        <w:tabs>
          <w:tab w:val="left" w:pos="160"/>
        </w:tabs>
        <w:spacing w:after="0" w:line="240" w:lineRule="auto"/>
        <w:ind w:firstLine="709"/>
        <w:jc w:val="both"/>
        <w:rPr>
          <w:rFonts w:ascii="Times New Roman" w:eastAsia="Times New Roman" w:hAnsi="Times New Roman" w:cs="Times New Roman"/>
          <w:sz w:val="24"/>
          <w:szCs w:val="24"/>
        </w:rPr>
      </w:pPr>
    </w:p>
    <w:p w:rsidR="0033006E" w:rsidRDefault="0033006E" w:rsidP="0038135A">
      <w:pPr>
        <w:tabs>
          <w:tab w:val="left" w:pos="160"/>
        </w:tabs>
        <w:spacing w:after="0" w:line="240" w:lineRule="auto"/>
        <w:ind w:firstLine="709"/>
        <w:jc w:val="both"/>
        <w:rPr>
          <w:rFonts w:ascii="Times New Roman" w:eastAsia="Times New Roman" w:hAnsi="Times New Roman" w:cs="Times New Roman"/>
          <w:sz w:val="24"/>
          <w:szCs w:val="24"/>
        </w:rPr>
      </w:pPr>
    </w:p>
    <w:p w:rsidR="0033006E" w:rsidRDefault="0033006E" w:rsidP="0038135A">
      <w:pPr>
        <w:tabs>
          <w:tab w:val="left" w:pos="160"/>
        </w:tabs>
        <w:spacing w:after="0" w:line="240" w:lineRule="auto"/>
        <w:ind w:firstLine="709"/>
        <w:jc w:val="both"/>
        <w:rPr>
          <w:rFonts w:ascii="Times New Roman" w:eastAsia="Times New Roman" w:hAnsi="Times New Roman" w:cs="Times New Roman"/>
          <w:sz w:val="24"/>
          <w:szCs w:val="24"/>
        </w:rPr>
      </w:pPr>
    </w:p>
    <w:p w:rsidR="0033006E" w:rsidRDefault="0033006E" w:rsidP="0038135A">
      <w:pPr>
        <w:tabs>
          <w:tab w:val="left" w:pos="160"/>
        </w:tabs>
        <w:spacing w:after="0" w:line="240" w:lineRule="auto"/>
        <w:ind w:firstLine="709"/>
        <w:jc w:val="both"/>
        <w:rPr>
          <w:rFonts w:ascii="Times New Roman" w:eastAsia="Times New Roman" w:hAnsi="Times New Roman" w:cs="Times New Roman"/>
          <w:sz w:val="24"/>
          <w:szCs w:val="24"/>
        </w:rPr>
      </w:pPr>
    </w:p>
    <w:p w:rsidR="0033006E" w:rsidRDefault="0033006E" w:rsidP="0038135A">
      <w:pPr>
        <w:tabs>
          <w:tab w:val="left" w:pos="160"/>
        </w:tabs>
        <w:spacing w:after="0" w:line="240" w:lineRule="auto"/>
        <w:ind w:firstLine="709"/>
        <w:jc w:val="both"/>
        <w:rPr>
          <w:rFonts w:ascii="Times New Roman" w:eastAsia="Times New Roman" w:hAnsi="Times New Roman" w:cs="Times New Roman"/>
          <w:sz w:val="24"/>
          <w:szCs w:val="24"/>
        </w:rPr>
      </w:pPr>
    </w:p>
    <w:p w:rsidR="0033006E" w:rsidRDefault="0033006E" w:rsidP="0010097B">
      <w:pPr>
        <w:tabs>
          <w:tab w:val="left" w:pos="160"/>
        </w:tabs>
        <w:spacing w:after="0" w:line="240" w:lineRule="auto"/>
        <w:jc w:val="both"/>
        <w:rPr>
          <w:rFonts w:ascii="Times New Roman" w:eastAsia="Times New Roman" w:hAnsi="Times New Roman" w:cs="Times New Roman"/>
          <w:sz w:val="24"/>
          <w:szCs w:val="24"/>
        </w:rPr>
      </w:pPr>
    </w:p>
    <w:p w:rsidR="0033006E" w:rsidRPr="0033006E" w:rsidRDefault="0033006E" w:rsidP="0038135A">
      <w:pPr>
        <w:tabs>
          <w:tab w:val="left" w:pos="160"/>
        </w:tabs>
        <w:spacing w:after="0" w:line="240" w:lineRule="auto"/>
        <w:ind w:firstLine="709"/>
        <w:jc w:val="both"/>
        <w:rPr>
          <w:rFonts w:ascii="Times New Roman" w:eastAsia="Times New Roman" w:hAnsi="Times New Roman" w:cs="Times New Roman"/>
          <w:sz w:val="24"/>
          <w:szCs w:val="24"/>
        </w:rPr>
      </w:pPr>
    </w:p>
    <w:p w:rsidR="0033006E" w:rsidRPr="0033006E" w:rsidRDefault="00312175" w:rsidP="0010097B">
      <w:pPr>
        <w:pStyle w:val="a5"/>
        <w:widowControl/>
        <w:autoSpaceDE/>
        <w:autoSpaceDN/>
        <w:adjustRightInd/>
        <w:ind w:firstLine="709"/>
        <w:jc w:val="center"/>
        <w:rPr>
          <w:rFonts w:ascii="Times New Roman" w:hAnsi="Times New Roman" w:cs="Times New Roman"/>
          <w:b/>
        </w:rPr>
      </w:pPr>
      <w:r>
        <w:rPr>
          <w:rFonts w:ascii="Times New Roman" w:hAnsi="Times New Roman" w:cs="Times New Roman"/>
          <w:b/>
        </w:rPr>
        <w:lastRenderedPageBreak/>
        <w:t>СОДЕРЖАНИЕ УЧЕБНОГО ПРЕДМЕТА</w:t>
      </w:r>
    </w:p>
    <w:p w:rsidR="0033006E" w:rsidRPr="0033006E" w:rsidRDefault="0033006E" w:rsidP="0038135A">
      <w:pPr>
        <w:spacing w:after="0" w:line="240" w:lineRule="auto"/>
        <w:ind w:firstLine="709"/>
        <w:jc w:val="both"/>
        <w:rPr>
          <w:rFonts w:ascii="Times New Roman" w:hAnsi="Times New Roman" w:cs="Times New Roman"/>
          <w:sz w:val="24"/>
          <w:szCs w:val="24"/>
        </w:rPr>
      </w:pPr>
      <w:r w:rsidRPr="0033006E">
        <w:rPr>
          <w:rFonts w:ascii="Times New Roman" w:eastAsia="Times New Roman" w:hAnsi="Times New Roman" w:cs="Times New Roman"/>
          <w:sz w:val="24"/>
          <w:szCs w:val="24"/>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33006E" w:rsidRPr="0033006E" w:rsidRDefault="0033006E" w:rsidP="0038135A">
      <w:pPr>
        <w:spacing w:after="0" w:line="240" w:lineRule="auto"/>
        <w:ind w:firstLine="709"/>
        <w:jc w:val="both"/>
        <w:rPr>
          <w:rFonts w:ascii="Times New Roman" w:hAnsi="Times New Roman" w:cs="Times New Roman"/>
          <w:sz w:val="24"/>
          <w:szCs w:val="24"/>
        </w:rPr>
      </w:pPr>
      <w:r w:rsidRPr="0033006E">
        <w:rPr>
          <w:rFonts w:ascii="Times New Roman" w:eastAsia="Times New Roman" w:hAnsi="Times New Roman" w:cs="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еѐ к культурно-историческому опыту человечества.</w:t>
      </w:r>
    </w:p>
    <w:p w:rsidR="0033006E" w:rsidRPr="0033006E" w:rsidRDefault="0033006E" w:rsidP="0038135A">
      <w:pPr>
        <w:spacing w:after="0" w:line="240" w:lineRule="auto"/>
        <w:ind w:firstLine="709"/>
        <w:jc w:val="both"/>
        <w:rPr>
          <w:rFonts w:ascii="Times New Roman" w:hAnsi="Times New Roman" w:cs="Times New Roman"/>
          <w:sz w:val="24"/>
          <w:szCs w:val="24"/>
        </w:rPr>
      </w:pPr>
      <w:proofErr w:type="gramStart"/>
      <w:r w:rsidRPr="0033006E">
        <w:rPr>
          <w:rFonts w:ascii="Times New Roman" w:eastAsia="Times New Roman" w:hAnsi="Times New Roman" w:cs="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нѐм.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w:t>
      </w:r>
      <w:proofErr w:type="gramEnd"/>
      <w:r w:rsidRPr="0033006E">
        <w:rPr>
          <w:rFonts w:ascii="Times New Roman" w:eastAsia="Times New Roman" w:hAnsi="Times New Roman" w:cs="Times New Roman"/>
          <w:sz w:val="24"/>
          <w:szCs w:val="24"/>
        </w:rPr>
        <w:t xml:space="preserve">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33006E" w:rsidRPr="0033006E" w:rsidRDefault="0033006E" w:rsidP="0038135A">
      <w:pPr>
        <w:spacing w:after="0" w:line="240" w:lineRule="auto"/>
        <w:ind w:firstLine="709"/>
        <w:jc w:val="both"/>
        <w:rPr>
          <w:rFonts w:ascii="Times New Roman" w:hAnsi="Times New Roman" w:cs="Times New Roman"/>
          <w:sz w:val="24"/>
          <w:szCs w:val="24"/>
        </w:rPr>
      </w:pPr>
      <w:r w:rsidRPr="0033006E">
        <w:rPr>
          <w:rFonts w:ascii="Times New Roman" w:eastAsia="Times New Roman" w:hAnsi="Times New Roman" w:cs="Times New Roman"/>
          <w:sz w:val="24"/>
          <w:szCs w:val="24"/>
        </w:rPr>
        <w:t>Как средство познания действительности родной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33006E" w:rsidRPr="0033006E" w:rsidRDefault="0033006E" w:rsidP="0038135A">
      <w:pPr>
        <w:spacing w:after="0" w:line="240" w:lineRule="auto"/>
        <w:ind w:firstLine="709"/>
        <w:jc w:val="both"/>
        <w:rPr>
          <w:rFonts w:ascii="Times New Roman" w:hAnsi="Times New Roman" w:cs="Times New Roman"/>
          <w:sz w:val="24"/>
          <w:szCs w:val="24"/>
        </w:rPr>
      </w:pPr>
      <w:r w:rsidRPr="0033006E">
        <w:rPr>
          <w:rFonts w:ascii="Times New Roman" w:eastAsia="Times New Roman" w:hAnsi="Times New Roman" w:cs="Times New Roman"/>
          <w:sz w:val="24"/>
          <w:szCs w:val="24"/>
        </w:rPr>
        <w:t>Обучение родному (русскому)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33006E" w:rsidRPr="0033006E" w:rsidRDefault="0033006E" w:rsidP="0038135A">
      <w:pPr>
        <w:spacing w:after="0" w:line="240" w:lineRule="auto"/>
        <w:ind w:firstLine="709"/>
        <w:jc w:val="both"/>
        <w:rPr>
          <w:rFonts w:ascii="Times New Roman" w:hAnsi="Times New Roman" w:cs="Times New Roman"/>
          <w:sz w:val="24"/>
          <w:szCs w:val="24"/>
        </w:rPr>
      </w:pPr>
      <w:r w:rsidRPr="0033006E">
        <w:rPr>
          <w:rFonts w:ascii="Times New Roman" w:eastAsia="Times New Roman" w:hAnsi="Times New Roman" w:cs="Times New Roman"/>
          <w:sz w:val="24"/>
          <w:szCs w:val="24"/>
        </w:rPr>
        <w:t xml:space="preserve">Содержание курса «Родной (русский) язык» направлено на удовлетворение потребности </w:t>
      </w:r>
      <w:proofErr w:type="gramStart"/>
      <w:r w:rsidRPr="0033006E">
        <w:rPr>
          <w:rFonts w:ascii="Times New Roman" w:eastAsia="Times New Roman" w:hAnsi="Times New Roman" w:cs="Times New Roman"/>
          <w:sz w:val="24"/>
          <w:szCs w:val="24"/>
        </w:rPr>
        <w:t>обучающихся</w:t>
      </w:r>
      <w:proofErr w:type="gramEnd"/>
      <w:r w:rsidRPr="0033006E">
        <w:rPr>
          <w:rFonts w:ascii="Times New Roman" w:eastAsia="Times New Roman" w:hAnsi="Times New Roman" w:cs="Times New Roman"/>
          <w:sz w:val="24"/>
          <w:szCs w:val="24"/>
        </w:rPr>
        <w:t xml:space="preserve">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кто изучает иные (не русский) родные языки. Поэтому учебное время, отведѐнное ни изучение данной дисциплины, не может рассматриваться как время для углублѐнного изучения основного курса «Русский язык».</w:t>
      </w:r>
    </w:p>
    <w:p w:rsidR="0033006E" w:rsidRPr="0033006E" w:rsidRDefault="0033006E" w:rsidP="0038135A">
      <w:pPr>
        <w:numPr>
          <w:ilvl w:val="0"/>
          <w:numId w:val="3"/>
        </w:numPr>
        <w:tabs>
          <w:tab w:val="left" w:pos="321"/>
        </w:tabs>
        <w:spacing w:after="0" w:line="240" w:lineRule="auto"/>
        <w:ind w:firstLine="709"/>
        <w:jc w:val="both"/>
        <w:rPr>
          <w:rFonts w:ascii="Times New Roman" w:eastAsia="Times New Roman" w:hAnsi="Times New Roman" w:cs="Times New Roman"/>
          <w:sz w:val="24"/>
          <w:szCs w:val="24"/>
        </w:rPr>
      </w:pPr>
      <w:proofErr w:type="gramStart"/>
      <w:r w:rsidRPr="0033006E">
        <w:rPr>
          <w:rFonts w:ascii="Times New Roman" w:eastAsia="Times New Roman" w:hAnsi="Times New Roman" w:cs="Times New Roman"/>
          <w:sz w:val="24"/>
          <w:szCs w:val="24"/>
        </w:rPr>
        <w:t>содержании</w:t>
      </w:r>
      <w:proofErr w:type="gramEnd"/>
      <w:r w:rsidRPr="0033006E">
        <w:rPr>
          <w:rFonts w:ascii="Times New Roman" w:eastAsia="Times New Roman" w:hAnsi="Times New Roman" w:cs="Times New Roman"/>
          <w:sz w:val="24"/>
          <w:szCs w:val="24"/>
        </w:rPr>
        <w:t xml:space="preserve">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33006E">
        <w:rPr>
          <w:rFonts w:ascii="Times New Roman" w:eastAsia="Times New Roman" w:hAnsi="Times New Roman" w:cs="Times New Roman"/>
          <w:sz w:val="24"/>
          <w:szCs w:val="24"/>
        </w:rPr>
        <w:t>социокультурный</w:t>
      </w:r>
      <w:proofErr w:type="spellEnd"/>
      <w:r w:rsidRPr="0033006E">
        <w:rPr>
          <w:rFonts w:ascii="Times New Roman" w:eastAsia="Times New Roman" w:hAnsi="Times New Roman" w:cs="Times New Roman"/>
          <w:sz w:val="24"/>
          <w:szCs w:val="24"/>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33006E" w:rsidRPr="0033006E" w:rsidRDefault="0033006E" w:rsidP="0038135A">
      <w:pPr>
        <w:spacing w:after="0" w:line="240" w:lineRule="auto"/>
        <w:ind w:firstLine="709"/>
        <w:jc w:val="both"/>
        <w:rPr>
          <w:rFonts w:ascii="Times New Roman" w:eastAsia="Times New Roman" w:hAnsi="Times New Roman" w:cs="Times New Roman"/>
          <w:sz w:val="24"/>
          <w:szCs w:val="24"/>
        </w:rPr>
      </w:pPr>
      <w:r w:rsidRPr="0033006E">
        <w:rPr>
          <w:rFonts w:ascii="Times New Roman" w:eastAsia="Times New Roman" w:hAnsi="Times New Roman" w:cs="Times New Roman"/>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33006E" w:rsidRPr="0033006E" w:rsidRDefault="0033006E" w:rsidP="0038135A">
      <w:pPr>
        <w:spacing w:after="0" w:line="240" w:lineRule="auto"/>
        <w:ind w:firstLine="709"/>
        <w:jc w:val="both"/>
        <w:rPr>
          <w:rFonts w:ascii="Times New Roman" w:hAnsi="Times New Roman" w:cs="Times New Roman"/>
          <w:b/>
          <w:sz w:val="24"/>
          <w:szCs w:val="24"/>
        </w:rPr>
      </w:pPr>
      <w:r w:rsidRPr="0033006E">
        <w:rPr>
          <w:rFonts w:ascii="Times New Roman" w:hAnsi="Times New Roman" w:cs="Times New Roman"/>
          <w:b/>
          <w:sz w:val="24"/>
          <w:szCs w:val="24"/>
        </w:rPr>
        <w:t xml:space="preserve">Русский язык: прошлое и настоящее </w:t>
      </w:r>
    </w:p>
    <w:p w:rsidR="0033006E" w:rsidRPr="0033006E" w:rsidRDefault="0033006E" w:rsidP="0038135A">
      <w:pPr>
        <w:spacing w:after="0" w:line="240" w:lineRule="auto"/>
        <w:ind w:firstLine="709"/>
        <w:jc w:val="both"/>
        <w:rPr>
          <w:rFonts w:ascii="Times New Roman" w:hAnsi="Times New Roman" w:cs="Times New Roman"/>
          <w:sz w:val="24"/>
          <w:szCs w:val="24"/>
        </w:rPr>
      </w:pPr>
      <w:r w:rsidRPr="0033006E">
        <w:rPr>
          <w:rFonts w:ascii="Times New Roman" w:hAnsi="Times New Roman" w:cs="Times New Roman"/>
          <w:sz w:val="24"/>
          <w:szCs w:val="24"/>
        </w:rPr>
        <w:t>Сведения об истории русской письменности: как появились буквы современного русского алфавита.</w:t>
      </w:r>
    </w:p>
    <w:p w:rsidR="0033006E" w:rsidRPr="0033006E" w:rsidRDefault="0033006E" w:rsidP="0038135A">
      <w:pPr>
        <w:spacing w:after="0" w:line="240" w:lineRule="auto"/>
        <w:ind w:firstLine="709"/>
        <w:jc w:val="both"/>
        <w:rPr>
          <w:rFonts w:ascii="Times New Roman" w:hAnsi="Times New Roman" w:cs="Times New Roman"/>
          <w:sz w:val="24"/>
          <w:szCs w:val="24"/>
        </w:rPr>
      </w:pPr>
      <w:r w:rsidRPr="0033006E">
        <w:rPr>
          <w:rFonts w:ascii="Times New Roman" w:hAnsi="Times New Roman" w:cs="Times New Roman"/>
          <w:sz w:val="24"/>
          <w:szCs w:val="24"/>
        </w:rPr>
        <w:t>Особенности оформления книг в Древней Руси: оформление красной строки и заставок.</w:t>
      </w:r>
    </w:p>
    <w:p w:rsidR="0033006E" w:rsidRPr="0033006E" w:rsidRDefault="0033006E" w:rsidP="0038135A">
      <w:pPr>
        <w:spacing w:after="0" w:line="240" w:lineRule="auto"/>
        <w:ind w:firstLine="709"/>
        <w:jc w:val="both"/>
        <w:rPr>
          <w:rFonts w:ascii="Times New Roman" w:hAnsi="Times New Roman" w:cs="Times New Roman"/>
          <w:sz w:val="24"/>
          <w:szCs w:val="24"/>
        </w:rPr>
      </w:pPr>
      <w:r w:rsidRPr="0033006E">
        <w:rPr>
          <w:rFonts w:ascii="Times New Roman" w:hAnsi="Times New Roman" w:cs="Times New Roman"/>
          <w:sz w:val="24"/>
          <w:szCs w:val="24"/>
        </w:rPr>
        <w:t>Практическая работа. Оформление буквиц и заставок.</w:t>
      </w:r>
    </w:p>
    <w:p w:rsidR="0033006E" w:rsidRPr="0033006E" w:rsidRDefault="0033006E" w:rsidP="0038135A">
      <w:pPr>
        <w:spacing w:after="0" w:line="240" w:lineRule="auto"/>
        <w:ind w:firstLine="709"/>
        <w:jc w:val="both"/>
        <w:rPr>
          <w:rFonts w:ascii="Times New Roman" w:hAnsi="Times New Roman" w:cs="Times New Roman"/>
          <w:sz w:val="24"/>
          <w:szCs w:val="24"/>
        </w:rPr>
      </w:pPr>
      <w:r w:rsidRPr="0033006E">
        <w:rPr>
          <w:rFonts w:ascii="Times New Roman" w:hAnsi="Times New Roman" w:cs="Times New Roman"/>
          <w:sz w:val="24"/>
          <w:szCs w:val="24"/>
        </w:rPr>
        <w:t>Слова, обозначающие предметы традиционного русского быта:</w:t>
      </w:r>
    </w:p>
    <w:p w:rsidR="0033006E" w:rsidRPr="0033006E" w:rsidRDefault="0033006E" w:rsidP="0038135A">
      <w:pPr>
        <w:spacing w:after="0" w:line="240" w:lineRule="auto"/>
        <w:ind w:firstLine="709"/>
        <w:jc w:val="both"/>
        <w:rPr>
          <w:rFonts w:ascii="Times New Roman" w:hAnsi="Times New Roman" w:cs="Times New Roman"/>
          <w:sz w:val="24"/>
          <w:szCs w:val="24"/>
        </w:rPr>
      </w:pPr>
      <w:r w:rsidRPr="0033006E">
        <w:rPr>
          <w:rFonts w:ascii="Times New Roman" w:hAnsi="Times New Roman" w:cs="Times New Roman"/>
          <w:sz w:val="24"/>
          <w:szCs w:val="24"/>
        </w:rPr>
        <w:t xml:space="preserve">1) Дом в старину: что как называлось (изба, терем, хоромы. </w:t>
      </w:r>
      <w:proofErr w:type="gramStart"/>
      <w:r w:rsidRPr="0033006E">
        <w:rPr>
          <w:rFonts w:ascii="Times New Roman" w:hAnsi="Times New Roman" w:cs="Times New Roman"/>
          <w:sz w:val="24"/>
          <w:szCs w:val="24"/>
        </w:rPr>
        <w:t xml:space="preserve">Горница, светлица, светец, лучина и т.д.). </w:t>
      </w:r>
      <w:proofErr w:type="gramEnd"/>
    </w:p>
    <w:p w:rsidR="0033006E" w:rsidRPr="0033006E" w:rsidRDefault="0033006E" w:rsidP="0038135A">
      <w:pPr>
        <w:spacing w:after="0" w:line="240" w:lineRule="auto"/>
        <w:ind w:firstLine="709"/>
        <w:jc w:val="both"/>
        <w:rPr>
          <w:rFonts w:ascii="Times New Roman" w:hAnsi="Times New Roman" w:cs="Times New Roman"/>
          <w:sz w:val="24"/>
          <w:szCs w:val="24"/>
        </w:rPr>
      </w:pPr>
      <w:r w:rsidRPr="0033006E">
        <w:rPr>
          <w:rFonts w:ascii="Times New Roman" w:hAnsi="Times New Roman" w:cs="Times New Roman"/>
          <w:sz w:val="24"/>
          <w:szCs w:val="24"/>
        </w:rPr>
        <w:lastRenderedPageBreak/>
        <w:t>2) Как называлось то, во что одевались в старину (кафтан, кушак, рубаха, сарафан, лапти ит.д.).</w:t>
      </w:r>
    </w:p>
    <w:p w:rsidR="0033006E" w:rsidRPr="0033006E" w:rsidRDefault="0033006E" w:rsidP="0038135A">
      <w:pPr>
        <w:spacing w:after="0" w:line="240" w:lineRule="auto"/>
        <w:ind w:firstLine="709"/>
        <w:jc w:val="both"/>
        <w:rPr>
          <w:rFonts w:ascii="Times New Roman" w:hAnsi="Times New Roman" w:cs="Times New Roman"/>
          <w:sz w:val="24"/>
          <w:szCs w:val="24"/>
        </w:rPr>
      </w:pPr>
      <w:r w:rsidRPr="0033006E">
        <w:rPr>
          <w:rFonts w:ascii="Times New Roman" w:hAnsi="Times New Roman" w:cs="Times New Roman"/>
          <w:sz w:val="24"/>
          <w:szCs w:val="24"/>
        </w:rPr>
        <w:t>Имена в малых жанрах фольклора (в пословицах, поговорках, загадках, прибаутках).</w:t>
      </w:r>
    </w:p>
    <w:p w:rsidR="0033006E" w:rsidRPr="0033006E" w:rsidRDefault="0033006E" w:rsidP="0038135A">
      <w:pPr>
        <w:tabs>
          <w:tab w:val="left" w:pos="5235"/>
        </w:tabs>
        <w:spacing w:after="0" w:line="240" w:lineRule="auto"/>
        <w:ind w:firstLine="709"/>
        <w:jc w:val="both"/>
        <w:rPr>
          <w:rFonts w:ascii="Times New Roman" w:hAnsi="Times New Roman" w:cs="Times New Roman"/>
          <w:sz w:val="24"/>
          <w:szCs w:val="24"/>
        </w:rPr>
      </w:pPr>
      <w:r w:rsidRPr="0033006E">
        <w:rPr>
          <w:rFonts w:ascii="Times New Roman" w:hAnsi="Times New Roman" w:cs="Times New Roman"/>
          <w:sz w:val="24"/>
          <w:szCs w:val="24"/>
        </w:rPr>
        <w:t>Проектное задание: Словарь в картинках.</w:t>
      </w:r>
    </w:p>
    <w:p w:rsidR="0033006E" w:rsidRPr="0033006E" w:rsidRDefault="0033006E" w:rsidP="0038135A">
      <w:pPr>
        <w:tabs>
          <w:tab w:val="left" w:pos="5235"/>
        </w:tabs>
        <w:spacing w:after="0" w:line="240" w:lineRule="auto"/>
        <w:ind w:firstLine="709"/>
        <w:jc w:val="both"/>
        <w:rPr>
          <w:rFonts w:ascii="Times New Roman" w:hAnsi="Times New Roman" w:cs="Times New Roman"/>
          <w:b/>
          <w:sz w:val="24"/>
          <w:szCs w:val="24"/>
        </w:rPr>
      </w:pPr>
      <w:r w:rsidRPr="0033006E">
        <w:rPr>
          <w:rFonts w:ascii="Times New Roman" w:hAnsi="Times New Roman" w:cs="Times New Roman"/>
          <w:b/>
          <w:sz w:val="24"/>
          <w:szCs w:val="24"/>
        </w:rPr>
        <w:t>Сказано русским языком</w:t>
      </w:r>
    </w:p>
    <w:p w:rsidR="0033006E" w:rsidRPr="0033006E" w:rsidRDefault="0033006E" w:rsidP="0038135A">
      <w:pPr>
        <w:tabs>
          <w:tab w:val="left" w:pos="5235"/>
        </w:tabs>
        <w:spacing w:after="0" w:line="240" w:lineRule="auto"/>
        <w:ind w:firstLine="709"/>
        <w:jc w:val="both"/>
        <w:rPr>
          <w:rFonts w:ascii="Times New Roman" w:hAnsi="Times New Roman" w:cs="Times New Roman"/>
          <w:sz w:val="24"/>
          <w:szCs w:val="24"/>
        </w:rPr>
      </w:pPr>
      <w:r w:rsidRPr="0033006E">
        <w:rPr>
          <w:rFonts w:ascii="Times New Roman" w:hAnsi="Times New Roman" w:cs="Times New Roman"/>
          <w:sz w:val="24"/>
          <w:szCs w:val="24"/>
        </w:rPr>
        <w:t>Как нельзя произносить слова (пропедевтическая работа по предупреждению ошибок в произношении слов).</w:t>
      </w:r>
    </w:p>
    <w:p w:rsidR="0033006E" w:rsidRPr="0033006E" w:rsidRDefault="0033006E" w:rsidP="0038135A">
      <w:pPr>
        <w:tabs>
          <w:tab w:val="left" w:pos="5235"/>
        </w:tabs>
        <w:spacing w:after="0" w:line="240" w:lineRule="auto"/>
        <w:ind w:firstLine="709"/>
        <w:jc w:val="both"/>
        <w:rPr>
          <w:rFonts w:ascii="Times New Roman" w:hAnsi="Times New Roman" w:cs="Times New Roman"/>
          <w:sz w:val="24"/>
          <w:szCs w:val="24"/>
        </w:rPr>
      </w:pPr>
      <w:r w:rsidRPr="0033006E">
        <w:rPr>
          <w:rFonts w:ascii="Times New Roman" w:hAnsi="Times New Roman" w:cs="Times New Roman"/>
          <w:sz w:val="24"/>
          <w:szCs w:val="24"/>
        </w:rPr>
        <w:t>Смыслоразличительная роль ударения.</w:t>
      </w:r>
    </w:p>
    <w:p w:rsidR="0033006E" w:rsidRPr="0033006E" w:rsidRDefault="0033006E" w:rsidP="0038135A">
      <w:pPr>
        <w:tabs>
          <w:tab w:val="left" w:pos="5235"/>
        </w:tabs>
        <w:spacing w:after="0" w:line="240" w:lineRule="auto"/>
        <w:ind w:firstLine="709"/>
        <w:jc w:val="both"/>
        <w:rPr>
          <w:rFonts w:ascii="Times New Roman" w:hAnsi="Times New Roman" w:cs="Times New Roman"/>
          <w:sz w:val="24"/>
          <w:szCs w:val="24"/>
        </w:rPr>
      </w:pPr>
      <w:r w:rsidRPr="0033006E">
        <w:rPr>
          <w:rFonts w:ascii="Times New Roman" w:hAnsi="Times New Roman" w:cs="Times New Roman"/>
          <w:sz w:val="24"/>
          <w:szCs w:val="24"/>
        </w:rPr>
        <w:t>Звукопись в стихотворном художественном тексте.</w:t>
      </w:r>
    </w:p>
    <w:p w:rsidR="0033006E" w:rsidRPr="0033006E" w:rsidRDefault="0033006E" w:rsidP="0038135A">
      <w:pPr>
        <w:tabs>
          <w:tab w:val="left" w:pos="5235"/>
        </w:tabs>
        <w:spacing w:after="0" w:line="240" w:lineRule="auto"/>
        <w:ind w:firstLine="709"/>
        <w:jc w:val="both"/>
        <w:rPr>
          <w:rFonts w:ascii="Times New Roman" w:hAnsi="Times New Roman" w:cs="Times New Roman"/>
          <w:sz w:val="24"/>
          <w:szCs w:val="24"/>
        </w:rPr>
      </w:pPr>
      <w:r w:rsidRPr="0033006E">
        <w:rPr>
          <w:rFonts w:ascii="Times New Roman" w:hAnsi="Times New Roman" w:cs="Times New Roman"/>
          <w:sz w:val="24"/>
          <w:szCs w:val="24"/>
        </w:rPr>
        <w:t>Наблюдение за сочетаемостью слов (пропедевтическая работа по предупреждению ошибок в сочетаемости слов).</w:t>
      </w:r>
    </w:p>
    <w:p w:rsidR="0033006E" w:rsidRPr="0033006E" w:rsidRDefault="0033006E" w:rsidP="0038135A">
      <w:pPr>
        <w:tabs>
          <w:tab w:val="left" w:pos="5235"/>
        </w:tabs>
        <w:spacing w:after="0" w:line="240" w:lineRule="auto"/>
        <w:ind w:firstLine="709"/>
        <w:jc w:val="both"/>
        <w:rPr>
          <w:rFonts w:ascii="Times New Roman" w:hAnsi="Times New Roman" w:cs="Times New Roman"/>
          <w:b/>
          <w:sz w:val="24"/>
          <w:szCs w:val="24"/>
        </w:rPr>
      </w:pPr>
      <w:r w:rsidRPr="0033006E">
        <w:rPr>
          <w:rFonts w:ascii="Times New Roman" w:hAnsi="Times New Roman" w:cs="Times New Roman"/>
          <w:b/>
          <w:sz w:val="24"/>
          <w:szCs w:val="24"/>
        </w:rPr>
        <w:t>Секреты речи и текста</w:t>
      </w:r>
    </w:p>
    <w:p w:rsidR="0033006E" w:rsidRPr="0033006E" w:rsidRDefault="0033006E" w:rsidP="0038135A">
      <w:pPr>
        <w:tabs>
          <w:tab w:val="left" w:pos="5235"/>
        </w:tabs>
        <w:spacing w:after="0" w:line="240" w:lineRule="auto"/>
        <w:ind w:firstLine="709"/>
        <w:jc w:val="both"/>
        <w:rPr>
          <w:rFonts w:ascii="Times New Roman" w:hAnsi="Times New Roman" w:cs="Times New Roman"/>
          <w:sz w:val="24"/>
          <w:szCs w:val="24"/>
        </w:rPr>
      </w:pPr>
      <w:r w:rsidRPr="0033006E">
        <w:rPr>
          <w:rFonts w:ascii="Times New Roman" w:hAnsi="Times New Roman" w:cs="Times New Roman"/>
          <w:sz w:val="24"/>
          <w:szCs w:val="24"/>
        </w:rPr>
        <w:t xml:space="preserve">Секреты диалога: учимся разговаривать друг с другом и </w:t>
      </w:r>
      <w:proofErr w:type="gramStart"/>
      <w:r w:rsidRPr="0033006E">
        <w:rPr>
          <w:rFonts w:ascii="Times New Roman" w:hAnsi="Times New Roman" w:cs="Times New Roman"/>
          <w:sz w:val="24"/>
          <w:szCs w:val="24"/>
        </w:rPr>
        <w:t>со</w:t>
      </w:r>
      <w:proofErr w:type="gramEnd"/>
      <w:r w:rsidRPr="0033006E">
        <w:rPr>
          <w:rFonts w:ascii="Times New Roman" w:hAnsi="Times New Roman" w:cs="Times New Roman"/>
          <w:sz w:val="24"/>
          <w:szCs w:val="24"/>
        </w:rPr>
        <w:t xml:space="preserve">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33006E" w:rsidRPr="0033006E" w:rsidRDefault="0033006E" w:rsidP="0038135A">
      <w:pPr>
        <w:tabs>
          <w:tab w:val="left" w:pos="160"/>
        </w:tabs>
        <w:spacing w:after="0" w:line="240" w:lineRule="auto"/>
        <w:ind w:firstLine="709"/>
        <w:jc w:val="both"/>
        <w:rPr>
          <w:rFonts w:ascii="Times New Roman" w:eastAsia="Times New Roman" w:hAnsi="Times New Roman" w:cs="Times New Roman"/>
          <w:sz w:val="24"/>
          <w:szCs w:val="24"/>
        </w:rPr>
      </w:pPr>
    </w:p>
    <w:p w:rsidR="0033006E" w:rsidRPr="0033006E" w:rsidRDefault="0033006E" w:rsidP="0033006E">
      <w:pPr>
        <w:tabs>
          <w:tab w:val="left" w:pos="160"/>
        </w:tabs>
        <w:spacing w:after="0" w:line="240" w:lineRule="auto"/>
        <w:ind w:firstLine="709"/>
        <w:rPr>
          <w:rFonts w:ascii="Times New Roman" w:eastAsia="Times New Roman" w:hAnsi="Times New Roman" w:cs="Times New Roman"/>
          <w:sz w:val="24"/>
          <w:szCs w:val="24"/>
        </w:rPr>
        <w:sectPr w:rsidR="0033006E" w:rsidRPr="0033006E" w:rsidSect="0033006E">
          <w:pgSz w:w="11904" w:h="16840"/>
          <w:pgMar w:top="567" w:right="567" w:bottom="567" w:left="1134" w:header="0" w:footer="0" w:gutter="0"/>
          <w:cols w:space="720" w:equalWidth="0">
            <w:col w:w="10203"/>
          </w:cols>
          <w:docGrid w:linePitch="299"/>
        </w:sectPr>
      </w:pPr>
    </w:p>
    <w:p w:rsidR="0033006E" w:rsidRPr="0033006E" w:rsidRDefault="0010097B" w:rsidP="001F3BAA">
      <w:pPr>
        <w:pStyle w:val="a3"/>
        <w:shd w:val="clear" w:color="auto" w:fill="FFFFFF"/>
        <w:autoSpaceDE w:val="0"/>
        <w:autoSpaceDN w:val="0"/>
        <w:adjustRightInd w:val="0"/>
        <w:spacing w:after="0" w:line="240" w:lineRule="auto"/>
        <w:ind w:left="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Т</w:t>
      </w:r>
      <w:r w:rsidRPr="0033006E">
        <w:rPr>
          <w:rFonts w:ascii="Times New Roman" w:hAnsi="Times New Roman" w:cs="Times New Roman"/>
          <w:b/>
          <w:color w:val="000000"/>
          <w:sz w:val="24"/>
          <w:szCs w:val="24"/>
        </w:rPr>
        <w:t>ЕМАТИЧЕСКОЕ ПЛАНИРОВАНИЕ</w:t>
      </w:r>
      <w:r w:rsidR="00312175">
        <w:rPr>
          <w:rFonts w:ascii="Times New Roman" w:hAnsi="Times New Roman" w:cs="Times New Roman"/>
          <w:b/>
          <w:color w:val="000000"/>
          <w:sz w:val="24"/>
          <w:szCs w:val="24"/>
        </w:rPr>
        <w:t xml:space="preserve"> 1 класс</w:t>
      </w:r>
    </w:p>
    <w:p w:rsidR="0033006E" w:rsidRPr="0033006E" w:rsidRDefault="0033006E" w:rsidP="0033006E">
      <w:pPr>
        <w:spacing w:after="0" w:line="240" w:lineRule="auto"/>
        <w:ind w:firstLine="709"/>
        <w:jc w:val="center"/>
        <w:rPr>
          <w:rFonts w:ascii="Times New Roman" w:hAnsi="Times New Roman" w:cs="Times New Roman"/>
          <w:b/>
          <w:sz w:val="24"/>
          <w:szCs w:val="24"/>
        </w:rPr>
      </w:pPr>
    </w:p>
    <w:tbl>
      <w:tblPr>
        <w:tblStyle w:val="a4"/>
        <w:tblW w:w="0" w:type="auto"/>
        <w:tblLook w:val="04A0"/>
      </w:tblPr>
      <w:tblGrid>
        <w:gridCol w:w="856"/>
        <w:gridCol w:w="1192"/>
        <w:gridCol w:w="1031"/>
        <w:gridCol w:w="5534"/>
        <w:gridCol w:w="1560"/>
      </w:tblGrid>
      <w:tr w:rsidR="0033006E" w:rsidRPr="0033006E" w:rsidTr="0033006E">
        <w:tc>
          <w:tcPr>
            <w:tcW w:w="856" w:type="dxa"/>
          </w:tcPr>
          <w:p w:rsidR="0033006E" w:rsidRPr="0033006E" w:rsidRDefault="0033006E" w:rsidP="0033006E">
            <w:pPr>
              <w:rPr>
                <w:rFonts w:ascii="Times New Roman" w:hAnsi="Times New Roman" w:cs="Times New Roman"/>
                <w:sz w:val="24"/>
                <w:szCs w:val="24"/>
              </w:rPr>
            </w:pPr>
            <w:r>
              <w:rPr>
                <w:rFonts w:ascii="Times New Roman" w:hAnsi="Times New Roman" w:cs="Times New Roman"/>
                <w:sz w:val="24"/>
                <w:szCs w:val="24"/>
              </w:rPr>
              <w:t>№ п/п</w:t>
            </w:r>
          </w:p>
        </w:tc>
        <w:tc>
          <w:tcPr>
            <w:tcW w:w="1192" w:type="dxa"/>
          </w:tcPr>
          <w:p w:rsidR="0033006E" w:rsidRPr="0033006E" w:rsidRDefault="0033006E" w:rsidP="0033006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w:t>
            </w:r>
          </w:p>
        </w:tc>
        <w:tc>
          <w:tcPr>
            <w:tcW w:w="1031" w:type="dxa"/>
          </w:tcPr>
          <w:p w:rsidR="0033006E" w:rsidRPr="0033006E" w:rsidRDefault="0033006E" w:rsidP="0033006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Кол-во часов</w:t>
            </w:r>
          </w:p>
        </w:tc>
        <w:tc>
          <w:tcPr>
            <w:tcW w:w="5534" w:type="dxa"/>
          </w:tcPr>
          <w:p w:rsidR="0033006E" w:rsidRPr="0033006E" w:rsidRDefault="0033006E" w:rsidP="0033006E">
            <w:pPr>
              <w:ind w:firstLine="709"/>
              <w:rPr>
                <w:rFonts w:ascii="Times New Roman" w:hAnsi="Times New Roman" w:cs="Times New Roman"/>
                <w:sz w:val="24"/>
                <w:szCs w:val="24"/>
              </w:rPr>
            </w:pPr>
            <w:r>
              <w:rPr>
                <w:rFonts w:ascii="Times New Roman" w:hAnsi="Times New Roman" w:cs="Times New Roman"/>
                <w:color w:val="000000"/>
                <w:sz w:val="24"/>
                <w:szCs w:val="24"/>
                <w:shd w:val="clear" w:color="auto" w:fill="FFFFFF"/>
              </w:rPr>
              <w:t>Тема урока</w:t>
            </w:r>
          </w:p>
        </w:tc>
        <w:tc>
          <w:tcPr>
            <w:tcW w:w="1560" w:type="dxa"/>
          </w:tcPr>
          <w:p w:rsidR="0033006E" w:rsidRPr="0033006E" w:rsidRDefault="0033006E" w:rsidP="0033006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Примечание</w:t>
            </w:r>
          </w:p>
        </w:tc>
      </w:tr>
      <w:tr w:rsidR="0033006E" w:rsidRPr="0033006E" w:rsidTr="0033006E">
        <w:tc>
          <w:tcPr>
            <w:tcW w:w="856" w:type="dxa"/>
            <w:tcBorders>
              <w:right w:val="single" w:sz="4" w:space="0" w:color="auto"/>
            </w:tcBorders>
          </w:tcPr>
          <w:p w:rsidR="0033006E" w:rsidRPr="0033006E" w:rsidRDefault="0033006E" w:rsidP="0033006E">
            <w:pPr>
              <w:ind w:firstLine="709"/>
              <w:rPr>
                <w:rFonts w:ascii="Times New Roman" w:hAnsi="Times New Roman" w:cs="Times New Roman"/>
                <w:sz w:val="24"/>
                <w:szCs w:val="24"/>
              </w:rPr>
            </w:pPr>
          </w:p>
        </w:tc>
        <w:tc>
          <w:tcPr>
            <w:tcW w:w="1192" w:type="dxa"/>
            <w:tcBorders>
              <w:right w:val="single" w:sz="4" w:space="0" w:color="auto"/>
            </w:tcBorders>
          </w:tcPr>
          <w:p w:rsidR="0033006E" w:rsidRPr="0033006E" w:rsidRDefault="0033006E" w:rsidP="0033006E">
            <w:pPr>
              <w:ind w:firstLine="709"/>
              <w:rPr>
                <w:rFonts w:ascii="Times New Roman" w:hAnsi="Times New Roman" w:cs="Times New Roman"/>
                <w:sz w:val="24"/>
                <w:szCs w:val="24"/>
              </w:rPr>
            </w:pPr>
          </w:p>
        </w:tc>
        <w:tc>
          <w:tcPr>
            <w:tcW w:w="1031" w:type="dxa"/>
            <w:tcBorders>
              <w:right w:val="single" w:sz="4" w:space="0" w:color="auto"/>
            </w:tcBorders>
          </w:tcPr>
          <w:p w:rsidR="0033006E" w:rsidRPr="0033006E" w:rsidRDefault="0033006E" w:rsidP="0033006E">
            <w:pPr>
              <w:jc w:val="center"/>
              <w:rPr>
                <w:rFonts w:ascii="Times New Roman" w:hAnsi="Times New Roman" w:cs="Times New Roman"/>
                <w:b/>
                <w:sz w:val="24"/>
                <w:szCs w:val="24"/>
              </w:rPr>
            </w:pPr>
            <w:r w:rsidRPr="0033006E">
              <w:rPr>
                <w:rFonts w:ascii="Times New Roman" w:hAnsi="Times New Roman" w:cs="Times New Roman"/>
                <w:b/>
                <w:sz w:val="24"/>
                <w:szCs w:val="24"/>
              </w:rPr>
              <w:t>12</w:t>
            </w:r>
          </w:p>
        </w:tc>
        <w:tc>
          <w:tcPr>
            <w:tcW w:w="5534" w:type="dxa"/>
            <w:tcBorders>
              <w:left w:val="single" w:sz="4" w:space="0" w:color="auto"/>
              <w:right w:val="single" w:sz="4" w:space="0" w:color="auto"/>
            </w:tcBorders>
          </w:tcPr>
          <w:p w:rsidR="0033006E" w:rsidRPr="0033006E" w:rsidRDefault="0033006E" w:rsidP="0033006E">
            <w:pPr>
              <w:jc w:val="center"/>
              <w:rPr>
                <w:rFonts w:ascii="Times New Roman" w:hAnsi="Times New Roman" w:cs="Times New Roman"/>
                <w:b/>
                <w:sz w:val="24"/>
                <w:szCs w:val="24"/>
              </w:rPr>
            </w:pPr>
            <w:r w:rsidRPr="0033006E">
              <w:rPr>
                <w:rFonts w:ascii="Times New Roman" w:hAnsi="Times New Roman" w:cs="Times New Roman"/>
                <w:b/>
                <w:sz w:val="24"/>
                <w:szCs w:val="24"/>
              </w:rPr>
              <w:t>Русский язык: прошлое и настоящее</w:t>
            </w:r>
          </w:p>
        </w:tc>
        <w:tc>
          <w:tcPr>
            <w:tcW w:w="1560" w:type="dxa"/>
            <w:tcBorders>
              <w:left w:val="single" w:sz="4" w:space="0" w:color="auto"/>
              <w:right w:val="single" w:sz="4" w:space="0" w:color="auto"/>
            </w:tcBorders>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Borders>
              <w:right w:val="single" w:sz="4" w:space="0" w:color="auto"/>
            </w:tcBorders>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1</w:t>
            </w:r>
          </w:p>
        </w:tc>
        <w:tc>
          <w:tcPr>
            <w:tcW w:w="1192" w:type="dxa"/>
            <w:tcBorders>
              <w:right w:val="single" w:sz="4" w:space="0" w:color="auto"/>
            </w:tcBorders>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04.09</w:t>
            </w:r>
          </w:p>
        </w:tc>
        <w:tc>
          <w:tcPr>
            <w:tcW w:w="1031" w:type="dxa"/>
            <w:tcBorders>
              <w:right w:val="single" w:sz="4" w:space="0" w:color="auto"/>
            </w:tcBorders>
          </w:tcPr>
          <w:p w:rsidR="0033006E" w:rsidRPr="0033006E" w:rsidRDefault="0033006E" w:rsidP="0033006E">
            <w:pPr>
              <w:pStyle w:val="a5"/>
              <w:ind w:firstLine="709"/>
              <w:rPr>
                <w:rFonts w:ascii="Times New Roman" w:eastAsia="Calibri" w:hAnsi="Times New Roman" w:cs="Times New Roman"/>
              </w:rPr>
            </w:pPr>
          </w:p>
        </w:tc>
        <w:tc>
          <w:tcPr>
            <w:tcW w:w="5534" w:type="dxa"/>
            <w:tcBorders>
              <w:left w:val="single" w:sz="4" w:space="0" w:color="auto"/>
            </w:tcBorders>
            <w:vAlign w:val="center"/>
          </w:tcPr>
          <w:p w:rsidR="0033006E" w:rsidRPr="0033006E" w:rsidRDefault="00487546" w:rsidP="0033006E">
            <w:pPr>
              <w:pStyle w:val="a5"/>
              <w:jc w:val="both"/>
              <w:rPr>
                <w:rFonts w:ascii="Times New Roman" w:hAnsi="Times New Roman" w:cs="Times New Roman"/>
              </w:rPr>
            </w:pPr>
            <w:r>
              <w:rPr>
                <w:rFonts w:ascii="Times New Roman" w:eastAsia="Calibri" w:hAnsi="Times New Roman" w:cs="Times New Roman"/>
              </w:rPr>
              <w:t>Русский родной я</w:t>
            </w:r>
            <w:r w:rsidR="0033006E" w:rsidRPr="0033006E">
              <w:rPr>
                <w:rFonts w:ascii="Times New Roman" w:eastAsia="Calibri" w:hAnsi="Times New Roman" w:cs="Times New Roman"/>
              </w:rPr>
              <w:t>зык. Как работать с учебником.</w:t>
            </w:r>
          </w:p>
        </w:tc>
        <w:tc>
          <w:tcPr>
            <w:tcW w:w="1560" w:type="dxa"/>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2</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11.09</w:t>
            </w:r>
          </w:p>
        </w:tc>
        <w:tc>
          <w:tcPr>
            <w:tcW w:w="1031" w:type="dxa"/>
          </w:tcPr>
          <w:p w:rsidR="0033006E" w:rsidRPr="0033006E" w:rsidRDefault="0033006E" w:rsidP="0033006E">
            <w:pPr>
              <w:pStyle w:val="a5"/>
              <w:ind w:firstLine="709"/>
              <w:rPr>
                <w:rFonts w:ascii="Times New Roman" w:hAnsi="Times New Roman" w:cs="Times New Roman"/>
              </w:rPr>
            </w:pPr>
          </w:p>
        </w:tc>
        <w:tc>
          <w:tcPr>
            <w:tcW w:w="5534" w:type="dxa"/>
            <w:vAlign w:val="center"/>
          </w:tcPr>
          <w:p w:rsidR="0033006E" w:rsidRPr="0033006E" w:rsidRDefault="0033006E" w:rsidP="0033006E">
            <w:pPr>
              <w:pStyle w:val="a5"/>
              <w:jc w:val="both"/>
              <w:rPr>
                <w:rFonts w:ascii="Times New Roman" w:hAnsi="Times New Roman" w:cs="Times New Roman"/>
              </w:rPr>
            </w:pPr>
            <w:r w:rsidRPr="0033006E">
              <w:rPr>
                <w:rFonts w:ascii="Times New Roman" w:hAnsi="Times New Roman" w:cs="Times New Roman"/>
              </w:rPr>
              <w:t>Россия - Родина моя.</w:t>
            </w:r>
          </w:p>
        </w:tc>
        <w:tc>
          <w:tcPr>
            <w:tcW w:w="1560" w:type="dxa"/>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3</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18.09</w:t>
            </w:r>
          </w:p>
        </w:tc>
        <w:tc>
          <w:tcPr>
            <w:tcW w:w="1031" w:type="dxa"/>
          </w:tcPr>
          <w:p w:rsidR="0033006E" w:rsidRPr="0033006E" w:rsidRDefault="0033006E" w:rsidP="0033006E">
            <w:pPr>
              <w:pStyle w:val="a5"/>
              <w:ind w:firstLine="709"/>
              <w:rPr>
                <w:rFonts w:ascii="Times New Roman" w:hAnsi="Times New Roman" w:cs="Times New Roman"/>
              </w:rPr>
            </w:pPr>
          </w:p>
        </w:tc>
        <w:tc>
          <w:tcPr>
            <w:tcW w:w="5534" w:type="dxa"/>
          </w:tcPr>
          <w:p w:rsidR="0033006E" w:rsidRPr="0033006E" w:rsidRDefault="0033006E" w:rsidP="0033006E">
            <w:pPr>
              <w:pStyle w:val="a5"/>
              <w:jc w:val="both"/>
              <w:rPr>
                <w:rFonts w:ascii="Times New Roman" w:hAnsi="Times New Roman" w:cs="Times New Roman"/>
                <w:bCs/>
                <w:caps/>
                <w:strike/>
              </w:rPr>
            </w:pPr>
            <w:r w:rsidRPr="0033006E">
              <w:rPr>
                <w:rFonts w:ascii="Times New Roman" w:hAnsi="Times New Roman" w:cs="Times New Roman"/>
              </w:rPr>
              <w:t>Россия - Родина моя.</w:t>
            </w:r>
            <w:r w:rsidRPr="0033006E">
              <w:rPr>
                <w:rFonts w:ascii="Times New Roman" w:hAnsi="Times New Roman" w:cs="Times New Roman"/>
                <w:bCs/>
              </w:rPr>
              <w:t xml:space="preserve"> Обобщение</w:t>
            </w:r>
            <w:r w:rsidR="00487546">
              <w:rPr>
                <w:rFonts w:ascii="Times New Roman" w:hAnsi="Times New Roman" w:cs="Times New Roman"/>
                <w:bCs/>
              </w:rPr>
              <w:t>.</w:t>
            </w:r>
          </w:p>
        </w:tc>
        <w:tc>
          <w:tcPr>
            <w:tcW w:w="1560" w:type="dxa"/>
          </w:tcPr>
          <w:p w:rsidR="0033006E" w:rsidRPr="0033006E" w:rsidRDefault="0033006E" w:rsidP="0033006E">
            <w:pPr>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4</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25.09</w:t>
            </w:r>
          </w:p>
        </w:tc>
        <w:tc>
          <w:tcPr>
            <w:tcW w:w="1031" w:type="dxa"/>
          </w:tcPr>
          <w:p w:rsidR="0033006E" w:rsidRPr="0033006E" w:rsidRDefault="0033006E" w:rsidP="0033006E">
            <w:pPr>
              <w:pStyle w:val="a5"/>
              <w:ind w:firstLine="709"/>
              <w:rPr>
                <w:rFonts w:ascii="Times New Roman" w:hAnsi="Times New Roman" w:cs="Times New Roman"/>
                <w:bCs/>
              </w:rPr>
            </w:pPr>
          </w:p>
        </w:tc>
        <w:tc>
          <w:tcPr>
            <w:tcW w:w="5534" w:type="dxa"/>
          </w:tcPr>
          <w:p w:rsidR="0033006E" w:rsidRPr="0033006E" w:rsidRDefault="0033006E" w:rsidP="0033006E">
            <w:pPr>
              <w:pStyle w:val="a5"/>
              <w:jc w:val="both"/>
              <w:rPr>
                <w:rFonts w:ascii="Times New Roman" w:hAnsi="Times New Roman" w:cs="Times New Roman"/>
                <w:bCs/>
              </w:rPr>
            </w:pPr>
            <w:r w:rsidRPr="0033006E">
              <w:rPr>
                <w:rFonts w:ascii="Times New Roman" w:hAnsi="Times New Roman" w:cs="Times New Roman"/>
                <w:bCs/>
              </w:rPr>
              <w:t>Азбука – к мудрости ступенька</w:t>
            </w:r>
            <w:r w:rsidR="00487546">
              <w:rPr>
                <w:rFonts w:ascii="Times New Roman" w:hAnsi="Times New Roman" w:cs="Times New Roman"/>
                <w:bCs/>
              </w:rPr>
              <w:t>.</w:t>
            </w:r>
          </w:p>
        </w:tc>
        <w:tc>
          <w:tcPr>
            <w:tcW w:w="1560" w:type="dxa"/>
          </w:tcPr>
          <w:p w:rsidR="0033006E" w:rsidRPr="0033006E" w:rsidRDefault="0033006E" w:rsidP="0033006E">
            <w:pPr>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5</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02.10</w:t>
            </w:r>
          </w:p>
        </w:tc>
        <w:tc>
          <w:tcPr>
            <w:tcW w:w="1031" w:type="dxa"/>
          </w:tcPr>
          <w:p w:rsidR="0033006E" w:rsidRPr="0033006E" w:rsidRDefault="0033006E" w:rsidP="0033006E">
            <w:pPr>
              <w:pStyle w:val="a5"/>
              <w:ind w:firstLine="709"/>
              <w:rPr>
                <w:rFonts w:ascii="Times New Roman" w:hAnsi="Times New Roman" w:cs="Times New Roman"/>
                <w:bCs/>
              </w:rPr>
            </w:pPr>
          </w:p>
        </w:tc>
        <w:tc>
          <w:tcPr>
            <w:tcW w:w="5534" w:type="dxa"/>
          </w:tcPr>
          <w:p w:rsidR="0033006E" w:rsidRPr="0033006E" w:rsidRDefault="0033006E" w:rsidP="0033006E">
            <w:pPr>
              <w:pStyle w:val="a5"/>
              <w:jc w:val="both"/>
              <w:rPr>
                <w:rFonts w:ascii="Times New Roman" w:hAnsi="Times New Roman" w:cs="Times New Roman"/>
                <w:bCs/>
              </w:rPr>
            </w:pPr>
            <w:r w:rsidRPr="0033006E">
              <w:rPr>
                <w:rFonts w:ascii="Times New Roman" w:hAnsi="Times New Roman" w:cs="Times New Roman"/>
                <w:bCs/>
              </w:rPr>
              <w:t>Грамоте учиться -  всегда пригодится</w:t>
            </w:r>
            <w:r w:rsidR="00487546">
              <w:rPr>
                <w:rFonts w:ascii="Times New Roman" w:hAnsi="Times New Roman" w:cs="Times New Roman"/>
                <w:bCs/>
              </w:rPr>
              <w:t>.</w:t>
            </w:r>
          </w:p>
        </w:tc>
        <w:tc>
          <w:tcPr>
            <w:tcW w:w="1560" w:type="dxa"/>
          </w:tcPr>
          <w:p w:rsidR="0033006E" w:rsidRPr="0033006E" w:rsidRDefault="0033006E" w:rsidP="0033006E">
            <w:pPr>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smallCaps/>
              </w:rPr>
            </w:pPr>
            <w:r w:rsidRPr="0033006E">
              <w:rPr>
                <w:rFonts w:ascii="Times New Roman" w:hAnsi="Times New Roman" w:cs="Times New Roman"/>
                <w:smallCaps/>
              </w:rPr>
              <w:t>6</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09.10</w:t>
            </w:r>
          </w:p>
        </w:tc>
        <w:tc>
          <w:tcPr>
            <w:tcW w:w="1031" w:type="dxa"/>
          </w:tcPr>
          <w:p w:rsidR="0033006E" w:rsidRPr="0033006E" w:rsidRDefault="0033006E" w:rsidP="0033006E">
            <w:pPr>
              <w:pStyle w:val="a5"/>
              <w:ind w:firstLine="709"/>
              <w:rPr>
                <w:rFonts w:ascii="Times New Roman" w:hAnsi="Times New Roman" w:cs="Times New Roman"/>
                <w:bCs/>
              </w:rPr>
            </w:pPr>
          </w:p>
        </w:tc>
        <w:tc>
          <w:tcPr>
            <w:tcW w:w="5534" w:type="dxa"/>
          </w:tcPr>
          <w:p w:rsidR="0033006E" w:rsidRPr="0033006E" w:rsidRDefault="0033006E" w:rsidP="0033006E">
            <w:pPr>
              <w:pStyle w:val="a5"/>
              <w:jc w:val="both"/>
              <w:rPr>
                <w:rFonts w:ascii="Times New Roman" w:hAnsi="Times New Roman" w:cs="Times New Roman"/>
                <w:bCs/>
              </w:rPr>
            </w:pPr>
            <w:r w:rsidRPr="0033006E">
              <w:rPr>
                <w:rFonts w:ascii="Times New Roman" w:hAnsi="Times New Roman" w:cs="Times New Roman"/>
                <w:bCs/>
              </w:rPr>
              <w:t xml:space="preserve">Испокон века книга растит человека. </w:t>
            </w:r>
            <w:r w:rsidRPr="0033006E">
              <w:rPr>
                <w:rFonts w:ascii="Times New Roman" w:hAnsi="Times New Roman" w:cs="Times New Roman"/>
              </w:rPr>
              <w:t>Оформление буквиц и заставок.</w:t>
            </w:r>
          </w:p>
        </w:tc>
        <w:tc>
          <w:tcPr>
            <w:tcW w:w="1560" w:type="dxa"/>
          </w:tcPr>
          <w:p w:rsidR="0033006E" w:rsidRPr="0033006E" w:rsidRDefault="0033006E" w:rsidP="0033006E">
            <w:pPr>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smallCaps/>
              </w:rPr>
            </w:pPr>
            <w:r w:rsidRPr="0033006E">
              <w:rPr>
                <w:rFonts w:ascii="Times New Roman" w:hAnsi="Times New Roman" w:cs="Times New Roman"/>
                <w:smallCaps/>
              </w:rPr>
              <w:t>7</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16.10</w:t>
            </w:r>
          </w:p>
        </w:tc>
        <w:tc>
          <w:tcPr>
            <w:tcW w:w="1031" w:type="dxa"/>
          </w:tcPr>
          <w:p w:rsidR="0033006E" w:rsidRPr="0033006E" w:rsidRDefault="0033006E" w:rsidP="0033006E">
            <w:pPr>
              <w:pStyle w:val="a5"/>
              <w:ind w:firstLine="709"/>
              <w:rPr>
                <w:rFonts w:ascii="Times New Roman" w:hAnsi="Times New Roman" w:cs="Times New Roman"/>
                <w:bCs/>
              </w:rPr>
            </w:pPr>
          </w:p>
        </w:tc>
        <w:tc>
          <w:tcPr>
            <w:tcW w:w="5534" w:type="dxa"/>
          </w:tcPr>
          <w:p w:rsidR="0033006E" w:rsidRPr="0033006E" w:rsidRDefault="0033006E" w:rsidP="0033006E">
            <w:pPr>
              <w:pStyle w:val="a5"/>
              <w:jc w:val="both"/>
              <w:rPr>
                <w:rFonts w:ascii="Times New Roman" w:hAnsi="Times New Roman" w:cs="Times New Roman"/>
                <w:bCs/>
              </w:rPr>
            </w:pPr>
            <w:r w:rsidRPr="0033006E">
              <w:rPr>
                <w:rFonts w:ascii="Times New Roman" w:hAnsi="Times New Roman" w:cs="Times New Roman"/>
                <w:bCs/>
              </w:rPr>
              <w:t>Мой дом – моя крепость. Дом в старину: что как называлось.</w:t>
            </w:r>
          </w:p>
        </w:tc>
        <w:tc>
          <w:tcPr>
            <w:tcW w:w="1560" w:type="dxa"/>
          </w:tcPr>
          <w:p w:rsidR="0033006E" w:rsidRPr="0033006E" w:rsidRDefault="0033006E" w:rsidP="0033006E">
            <w:pPr>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smallCaps/>
              </w:rPr>
            </w:pPr>
            <w:r w:rsidRPr="0033006E">
              <w:rPr>
                <w:rFonts w:ascii="Times New Roman" w:hAnsi="Times New Roman" w:cs="Times New Roman"/>
                <w:smallCaps/>
              </w:rPr>
              <w:t>8</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23.10</w:t>
            </w:r>
          </w:p>
        </w:tc>
        <w:tc>
          <w:tcPr>
            <w:tcW w:w="1031" w:type="dxa"/>
          </w:tcPr>
          <w:p w:rsidR="0033006E" w:rsidRPr="0033006E" w:rsidRDefault="0033006E" w:rsidP="0033006E">
            <w:pPr>
              <w:pStyle w:val="a5"/>
              <w:ind w:firstLine="709"/>
              <w:rPr>
                <w:rFonts w:ascii="Times New Roman" w:hAnsi="Times New Roman" w:cs="Times New Roman"/>
                <w:bCs/>
              </w:rPr>
            </w:pPr>
          </w:p>
        </w:tc>
        <w:tc>
          <w:tcPr>
            <w:tcW w:w="5534" w:type="dxa"/>
          </w:tcPr>
          <w:p w:rsidR="0033006E" w:rsidRPr="0033006E" w:rsidRDefault="0033006E" w:rsidP="0033006E">
            <w:pPr>
              <w:pStyle w:val="a5"/>
              <w:jc w:val="both"/>
              <w:rPr>
                <w:rFonts w:ascii="Times New Roman" w:hAnsi="Times New Roman" w:cs="Times New Roman"/>
                <w:bCs/>
              </w:rPr>
            </w:pPr>
            <w:r w:rsidRPr="0033006E">
              <w:rPr>
                <w:rFonts w:ascii="Times New Roman" w:hAnsi="Times New Roman" w:cs="Times New Roman"/>
                <w:bCs/>
              </w:rPr>
              <w:t>Дом в старину: что как называлось.  Обобщение. Закрепление</w:t>
            </w:r>
            <w:r w:rsidR="00487546">
              <w:rPr>
                <w:rFonts w:ascii="Times New Roman" w:hAnsi="Times New Roman" w:cs="Times New Roman"/>
                <w:bCs/>
              </w:rPr>
              <w:t>.</w:t>
            </w:r>
          </w:p>
        </w:tc>
        <w:tc>
          <w:tcPr>
            <w:tcW w:w="1560" w:type="dxa"/>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smallCaps/>
              </w:rPr>
            </w:pPr>
            <w:r w:rsidRPr="0033006E">
              <w:rPr>
                <w:rFonts w:ascii="Times New Roman" w:hAnsi="Times New Roman" w:cs="Times New Roman"/>
                <w:smallCaps/>
              </w:rPr>
              <w:t>9</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06.11</w:t>
            </w:r>
          </w:p>
        </w:tc>
        <w:tc>
          <w:tcPr>
            <w:tcW w:w="1031" w:type="dxa"/>
          </w:tcPr>
          <w:p w:rsidR="0033006E" w:rsidRPr="0033006E" w:rsidRDefault="0033006E" w:rsidP="0033006E">
            <w:pPr>
              <w:pStyle w:val="a5"/>
              <w:ind w:firstLine="709"/>
              <w:rPr>
                <w:rFonts w:ascii="Times New Roman" w:hAnsi="Times New Roman" w:cs="Times New Roman"/>
                <w:bCs/>
              </w:rPr>
            </w:pPr>
          </w:p>
        </w:tc>
        <w:tc>
          <w:tcPr>
            <w:tcW w:w="5534" w:type="dxa"/>
          </w:tcPr>
          <w:p w:rsidR="0033006E" w:rsidRPr="0033006E" w:rsidRDefault="0033006E" w:rsidP="0033006E">
            <w:pPr>
              <w:pStyle w:val="a5"/>
              <w:jc w:val="both"/>
              <w:rPr>
                <w:rFonts w:ascii="Times New Roman" w:hAnsi="Times New Roman" w:cs="Times New Roman"/>
                <w:bCs/>
              </w:rPr>
            </w:pPr>
            <w:r w:rsidRPr="0033006E">
              <w:rPr>
                <w:rFonts w:ascii="Times New Roman" w:hAnsi="Times New Roman" w:cs="Times New Roman"/>
                <w:bCs/>
              </w:rPr>
              <w:t>По одежке встречают. Во что одевались в старину.</w:t>
            </w:r>
            <w:r w:rsidRPr="0033006E">
              <w:rPr>
                <w:rFonts w:ascii="Times New Roman" w:hAnsi="Times New Roman" w:cs="Times New Roman"/>
              </w:rPr>
              <w:t xml:space="preserve"> Экскурсия в школьный музей.</w:t>
            </w:r>
          </w:p>
        </w:tc>
        <w:tc>
          <w:tcPr>
            <w:tcW w:w="1560" w:type="dxa"/>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smallCaps/>
              </w:rPr>
            </w:pPr>
            <w:r w:rsidRPr="0033006E">
              <w:rPr>
                <w:rFonts w:ascii="Times New Roman" w:hAnsi="Times New Roman" w:cs="Times New Roman"/>
                <w:smallCaps/>
              </w:rPr>
              <w:t>10</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13.11</w:t>
            </w:r>
          </w:p>
        </w:tc>
        <w:tc>
          <w:tcPr>
            <w:tcW w:w="1031" w:type="dxa"/>
          </w:tcPr>
          <w:p w:rsidR="0033006E" w:rsidRPr="0033006E" w:rsidRDefault="0033006E" w:rsidP="0033006E">
            <w:pPr>
              <w:pStyle w:val="a5"/>
              <w:ind w:firstLine="709"/>
              <w:rPr>
                <w:rFonts w:ascii="Times New Roman" w:hAnsi="Times New Roman" w:cs="Times New Roman"/>
                <w:bCs/>
              </w:rPr>
            </w:pPr>
          </w:p>
        </w:tc>
        <w:tc>
          <w:tcPr>
            <w:tcW w:w="5534" w:type="dxa"/>
          </w:tcPr>
          <w:p w:rsidR="0033006E" w:rsidRPr="0033006E" w:rsidRDefault="0033006E" w:rsidP="0033006E">
            <w:pPr>
              <w:pStyle w:val="a5"/>
              <w:jc w:val="both"/>
              <w:rPr>
                <w:rFonts w:ascii="Times New Roman" w:hAnsi="Times New Roman" w:cs="Times New Roman"/>
                <w:bCs/>
              </w:rPr>
            </w:pPr>
            <w:r w:rsidRPr="0033006E">
              <w:rPr>
                <w:rFonts w:ascii="Times New Roman" w:hAnsi="Times New Roman" w:cs="Times New Roman"/>
                <w:bCs/>
              </w:rPr>
              <w:t>Имена в нашей речи звучат не случайно.</w:t>
            </w:r>
          </w:p>
        </w:tc>
        <w:tc>
          <w:tcPr>
            <w:tcW w:w="1560" w:type="dxa"/>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smallCaps/>
              </w:rPr>
            </w:pPr>
            <w:r w:rsidRPr="0033006E">
              <w:rPr>
                <w:rFonts w:ascii="Times New Roman" w:hAnsi="Times New Roman" w:cs="Times New Roman"/>
                <w:smallCaps/>
              </w:rPr>
              <w:t>11</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20.11</w:t>
            </w:r>
          </w:p>
        </w:tc>
        <w:tc>
          <w:tcPr>
            <w:tcW w:w="1031" w:type="dxa"/>
          </w:tcPr>
          <w:p w:rsidR="0033006E" w:rsidRPr="0033006E" w:rsidRDefault="0033006E" w:rsidP="0033006E">
            <w:pPr>
              <w:pStyle w:val="a5"/>
              <w:ind w:firstLine="709"/>
              <w:rPr>
                <w:rFonts w:ascii="Times New Roman" w:hAnsi="Times New Roman" w:cs="Times New Roman"/>
                <w:bCs/>
              </w:rPr>
            </w:pPr>
          </w:p>
        </w:tc>
        <w:tc>
          <w:tcPr>
            <w:tcW w:w="5534" w:type="dxa"/>
          </w:tcPr>
          <w:p w:rsidR="0033006E" w:rsidRPr="0033006E" w:rsidRDefault="0033006E" w:rsidP="0033006E">
            <w:pPr>
              <w:pStyle w:val="a5"/>
              <w:jc w:val="both"/>
              <w:rPr>
                <w:rFonts w:ascii="Times New Roman" w:hAnsi="Times New Roman" w:cs="Times New Roman"/>
                <w:bCs/>
              </w:rPr>
            </w:pPr>
            <w:r w:rsidRPr="0033006E">
              <w:rPr>
                <w:rFonts w:ascii="Times New Roman" w:hAnsi="Times New Roman" w:cs="Times New Roman"/>
                <w:bCs/>
              </w:rPr>
              <w:t>Зачем людям имена. Обобщение</w:t>
            </w:r>
            <w:r w:rsidR="00487546">
              <w:rPr>
                <w:rFonts w:ascii="Times New Roman" w:hAnsi="Times New Roman" w:cs="Times New Roman"/>
                <w:bCs/>
              </w:rPr>
              <w:t>.</w:t>
            </w:r>
          </w:p>
        </w:tc>
        <w:tc>
          <w:tcPr>
            <w:tcW w:w="1560" w:type="dxa"/>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smallCaps/>
              </w:rPr>
            </w:pPr>
            <w:r w:rsidRPr="0033006E">
              <w:rPr>
                <w:rFonts w:ascii="Times New Roman" w:hAnsi="Times New Roman" w:cs="Times New Roman"/>
                <w:smallCaps/>
              </w:rPr>
              <w:t>12</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27.11</w:t>
            </w:r>
          </w:p>
        </w:tc>
        <w:tc>
          <w:tcPr>
            <w:tcW w:w="1031" w:type="dxa"/>
            <w:tcBorders>
              <w:right w:val="single" w:sz="4" w:space="0" w:color="auto"/>
            </w:tcBorders>
          </w:tcPr>
          <w:p w:rsidR="0033006E" w:rsidRPr="0033006E" w:rsidRDefault="0033006E" w:rsidP="0033006E">
            <w:pPr>
              <w:pStyle w:val="a5"/>
              <w:ind w:firstLine="709"/>
              <w:rPr>
                <w:rFonts w:ascii="Times New Roman" w:hAnsi="Times New Roman" w:cs="Times New Roman"/>
              </w:rPr>
            </w:pPr>
          </w:p>
        </w:tc>
        <w:tc>
          <w:tcPr>
            <w:tcW w:w="5534" w:type="dxa"/>
            <w:tcBorders>
              <w:left w:val="single" w:sz="4" w:space="0" w:color="auto"/>
            </w:tcBorders>
          </w:tcPr>
          <w:p w:rsidR="0033006E" w:rsidRPr="0033006E" w:rsidRDefault="0033006E" w:rsidP="0033006E">
            <w:pPr>
              <w:pStyle w:val="a5"/>
              <w:jc w:val="both"/>
              <w:rPr>
                <w:rFonts w:ascii="Times New Roman" w:hAnsi="Times New Roman" w:cs="Times New Roman"/>
                <w:bCs/>
              </w:rPr>
            </w:pPr>
            <w:r w:rsidRPr="0033006E">
              <w:rPr>
                <w:rFonts w:ascii="Times New Roman" w:hAnsi="Times New Roman" w:cs="Times New Roman"/>
              </w:rPr>
              <w:t>Практическая работа. Словарь в картинках.</w:t>
            </w:r>
          </w:p>
        </w:tc>
        <w:tc>
          <w:tcPr>
            <w:tcW w:w="1560" w:type="dxa"/>
            <w:tcBorders>
              <w:right w:val="single" w:sz="4" w:space="0" w:color="auto"/>
            </w:tcBorders>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Borders>
              <w:right w:val="single" w:sz="4" w:space="0" w:color="auto"/>
            </w:tcBorders>
          </w:tcPr>
          <w:p w:rsidR="0033006E" w:rsidRPr="0033006E" w:rsidRDefault="0033006E" w:rsidP="0033006E">
            <w:pPr>
              <w:jc w:val="center"/>
              <w:rPr>
                <w:rFonts w:ascii="Times New Roman" w:hAnsi="Times New Roman" w:cs="Times New Roman"/>
                <w:sz w:val="24"/>
                <w:szCs w:val="24"/>
              </w:rPr>
            </w:pPr>
          </w:p>
        </w:tc>
        <w:tc>
          <w:tcPr>
            <w:tcW w:w="1192" w:type="dxa"/>
            <w:tcBorders>
              <w:left w:val="single" w:sz="4" w:space="0" w:color="auto"/>
            </w:tcBorders>
          </w:tcPr>
          <w:p w:rsidR="0033006E" w:rsidRPr="0033006E" w:rsidRDefault="0033006E" w:rsidP="0033006E">
            <w:pPr>
              <w:jc w:val="center"/>
              <w:rPr>
                <w:rFonts w:ascii="Times New Roman" w:hAnsi="Times New Roman" w:cs="Times New Roman"/>
                <w:sz w:val="24"/>
                <w:szCs w:val="24"/>
              </w:rPr>
            </w:pPr>
          </w:p>
        </w:tc>
        <w:tc>
          <w:tcPr>
            <w:tcW w:w="1031" w:type="dxa"/>
            <w:tcBorders>
              <w:right w:val="single" w:sz="4" w:space="0" w:color="auto"/>
            </w:tcBorders>
          </w:tcPr>
          <w:p w:rsidR="0033006E" w:rsidRPr="0033006E" w:rsidRDefault="0033006E" w:rsidP="0033006E">
            <w:pPr>
              <w:jc w:val="center"/>
              <w:rPr>
                <w:rFonts w:ascii="Times New Roman" w:hAnsi="Times New Roman" w:cs="Times New Roman"/>
                <w:b/>
                <w:sz w:val="24"/>
                <w:szCs w:val="24"/>
              </w:rPr>
            </w:pPr>
            <w:r w:rsidRPr="0033006E">
              <w:rPr>
                <w:rFonts w:ascii="Times New Roman" w:hAnsi="Times New Roman" w:cs="Times New Roman"/>
                <w:b/>
                <w:sz w:val="24"/>
                <w:szCs w:val="24"/>
              </w:rPr>
              <w:t>10</w:t>
            </w:r>
          </w:p>
          <w:p w:rsidR="0033006E" w:rsidRPr="0033006E" w:rsidRDefault="0033006E" w:rsidP="0033006E">
            <w:pPr>
              <w:jc w:val="center"/>
              <w:rPr>
                <w:rFonts w:ascii="Times New Roman" w:hAnsi="Times New Roman" w:cs="Times New Roman"/>
                <w:b/>
                <w:sz w:val="24"/>
                <w:szCs w:val="24"/>
              </w:rPr>
            </w:pPr>
            <w:r w:rsidRPr="0033006E">
              <w:rPr>
                <w:rFonts w:ascii="Times New Roman" w:hAnsi="Times New Roman" w:cs="Times New Roman"/>
                <w:b/>
                <w:sz w:val="24"/>
                <w:szCs w:val="24"/>
              </w:rPr>
              <w:t xml:space="preserve"> </w:t>
            </w:r>
          </w:p>
        </w:tc>
        <w:tc>
          <w:tcPr>
            <w:tcW w:w="5534" w:type="dxa"/>
            <w:tcBorders>
              <w:right w:val="single" w:sz="4" w:space="0" w:color="auto"/>
            </w:tcBorders>
          </w:tcPr>
          <w:p w:rsidR="0033006E" w:rsidRPr="0033006E" w:rsidRDefault="0033006E" w:rsidP="0033006E">
            <w:pPr>
              <w:jc w:val="center"/>
              <w:rPr>
                <w:rFonts w:ascii="Times New Roman" w:hAnsi="Times New Roman" w:cs="Times New Roman"/>
                <w:b/>
                <w:sz w:val="24"/>
                <w:szCs w:val="24"/>
              </w:rPr>
            </w:pPr>
            <w:r w:rsidRPr="0033006E">
              <w:rPr>
                <w:rFonts w:ascii="Times New Roman" w:hAnsi="Times New Roman" w:cs="Times New Roman"/>
                <w:b/>
                <w:sz w:val="24"/>
                <w:szCs w:val="24"/>
              </w:rPr>
              <w:t>Сказано русским языком</w:t>
            </w:r>
          </w:p>
        </w:tc>
        <w:tc>
          <w:tcPr>
            <w:tcW w:w="1560" w:type="dxa"/>
            <w:tcBorders>
              <w:left w:val="single" w:sz="4" w:space="0" w:color="auto"/>
              <w:right w:val="single" w:sz="4" w:space="0" w:color="auto"/>
            </w:tcBorders>
          </w:tcPr>
          <w:p w:rsidR="0033006E" w:rsidRPr="0033006E" w:rsidRDefault="0033006E" w:rsidP="0033006E">
            <w:pPr>
              <w:jc w:val="center"/>
              <w:rPr>
                <w:rFonts w:ascii="Times New Roman" w:hAnsi="Times New Roman" w:cs="Times New Roman"/>
                <w:sz w:val="24"/>
                <w:szCs w:val="24"/>
              </w:rPr>
            </w:pPr>
          </w:p>
        </w:tc>
      </w:tr>
      <w:tr w:rsidR="0033006E" w:rsidRPr="0033006E" w:rsidTr="0033006E">
        <w:tc>
          <w:tcPr>
            <w:tcW w:w="856" w:type="dxa"/>
            <w:tcBorders>
              <w:right w:val="single" w:sz="4" w:space="0" w:color="auto"/>
            </w:tcBorders>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13</w:t>
            </w:r>
            <w:r>
              <w:rPr>
                <w:rFonts w:ascii="Times New Roman" w:hAnsi="Times New Roman" w:cs="Times New Roman"/>
              </w:rPr>
              <w:t>(1)</w:t>
            </w:r>
          </w:p>
        </w:tc>
        <w:tc>
          <w:tcPr>
            <w:tcW w:w="1192" w:type="dxa"/>
            <w:tcBorders>
              <w:left w:val="single" w:sz="4" w:space="0" w:color="auto"/>
            </w:tcBorders>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04.12</w:t>
            </w:r>
          </w:p>
        </w:tc>
        <w:tc>
          <w:tcPr>
            <w:tcW w:w="1031" w:type="dxa"/>
            <w:tcBorders>
              <w:right w:val="single" w:sz="4" w:space="0" w:color="auto"/>
            </w:tcBorders>
          </w:tcPr>
          <w:p w:rsidR="0033006E" w:rsidRPr="0033006E" w:rsidRDefault="0033006E" w:rsidP="0033006E">
            <w:pPr>
              <w:pStyle w:val="a5"/>
              <w:ind w:firstLine="709"/>
              <w:rPr>
                <w:rFonts w:ascii="Times New Roman" w:hAnsi="Times New Roman" w:cs="Times New Roman"/>
                <w:bCs/>
              </w:rPr>
            </w:pPr>
          </w:p>
        </w:tc>
        <w:tc>
          <w:tcPr>
            <w:tcW w:w="5534" w:type="dxa"/>
            <w:tcBorders>
              <w:left w:val="single" w:sz="4" w:space="0" w:color="auto"/>
              <w:right w:val="single" w:sz="4" w:space="0" w:color="auto"/>
            </w:tcBorders>
          </w:tcPr>
          <w:p w:rsidR="0033006E" w:rsidRPr="0033006E" w:rsidRDefault="0033006E" w:rsidP="0033006E">
            <w:pPr>
              <w:pStyle w:val="a5"/>
              <w:rPr>
                <w:rFonts w:ascii="Times New Roman" w:hAnsi="Times New Roman" w:cs="Times New Roman"/>
                <w:bCs/>
              </w:rPr>
            </w:pPr>
            <w:r w:rsidRPr="0033006E">
              <w:rPr>
                <w:rFonts w:ascii="Times New Roman" w:hAnsi="Times New Roman" w:cs="Times New Roman"/>
                <w:bCs/>
              </w:rPr>
              <w:t>Хорошую речь приятно слушать</w:t>
            </w:r>
            <w:r w:rsidR="00487546">
              <w:rPr>
                <w:rFonts w:ascii="Times New Roman" w:hAnsi="Times New Roman" w:cs="Times New Roman"/>
                <w:bCs/>
              </w:rPr>
              <w:t>.</w:t>
            </w:r>
          </w:p>
        </w:tc>
        <w:tc>
          <w:tcPr>
            <w:tcW w:w="1560" w:type="dxa"/>
            <w:tcBorders>
              <w:left w:val="single" w:sz="4" w:space="0" w:color="auto"/>
              <w:right w:val="single" w:sz="4" w:space="0" w:color="auto"/>
            </w:tcBorders>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14</w:t>
            </w:r>
            <w:r>
              <w:rPr>
                <w:rFonts w:ascii="Times New Roman" w:hAnsi="Times New Roman" w:cs="Times New Roman"/>
              </w:rPr>
              <w:t>(2)</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11.12</w:t>
            </w:r>
          </w:p>
        </w:tc>
        <w:tc>
          <w:tcPr>
            <w:tcW w:w="1031" w:type="dxa"/>
          </w:tcPr>
          <w:p w:rsidR="0033006E" w:rsidRPr="0033006E" w:rsidRDefault="0033006E" w:rsidP="0033006E">
            <w:pPr>
              <w:ind w:firstLine="709"/>
              <w:rPr>
                <w:rFonts w:ascii="Times New Roman" w:hAnsi="Times New Roman" w:cs="Times New Roman"/>
                <w:bCs/>
                <w:sz w:val="24"/>
                <w:szCs w:val="24"/>
              </w:rPr>
            </w:pPr>
          </w:p>
        </w:tc>
        <w:tc>
          <w:tcPr>
            <w:tcW w:w="5534" w:type="dxa"/>
          </w:tcPr>
          <w:p w:rsidR="0033006E" w:rsidRPr="0033006E" w:rsidRDefault="0033006E" w:rsidP="0033006E">
            <w:pPr>
              <w:rPr>
                <w:rFonts w:ascii="Times New Roman" w:hAnsi="Times New Roman" w:cs="Times New Roman"/>
                <w:sz w:val="24"/>
                <w:szCs w:val="24"/>
              </w:rPr>
            </w:pPr>
            <w:r w:rsidRPr="0033006E">
              <w:rPr>
                <w:rFonts w:ascii="Times New Roman" w:hAnsi="Times New Roman" w:cs="Times New Roman"/>
                <w:bCs/>
                <w:sz w:val="24"/>
                <w:szCs w:val="24"/>
              </w:rPr>
              <w:t>Ударение в русском языке</w:t>
            </w:r>
            <w:r w:rsidR="00487546">
              <w:rPr>
                <w:rFonts w:ascii="Times New Roman" w:hAnsi="Times New Roman" w:cs="Times New Roman"/>
                <w:bCs/>
                <w:sz w:val="24"/>
                <w:szCs w:val="24"/>
              </w:rPr>
              <w:t>.</w:t>
            </w:r>
          </w:p>
        </w:tc>
        <w:tc>
          <w:tcPr>
            <w:tcW w:w="1560" w:type="dxa"/>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15</w:t>
            </w:r>
            <w:r>
              <w:rPr>
                <w:rFonts w:ascii="Times New Roman" w:hAnsi="Times New Roman" w:cs="Times New Roman"/>
              </w:rPr>
              <w:t>(3)</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18.12</w:t>
            </w:r>
          </w:p>
        </w:tc>
        <w:tc>
          <w:tcPr>
            <w:tcW w:w="1031" w:type="dxa"/>
          </w:tcPr>
          <w:p w:rsidR="0033006E" w:rsidRPr="0033006E" w:rsidRDefault="0033006E" w:rsidP="0033006E">
            <w:pPr>
              <w:ind w:firstLine="709"/>
              <w:rPr>
                <w:rFonts w:ascii="Times New Roman" w:eastAsia="Times New Roman" w:hAnsi="Times New Roman" w:cs="Times New Roman"/>
                <w:sz w:val="24"/>
                <w:szCs w:val="24"/>
              </w:rPr>
            </w:pPr>
          </w:p>
        </w:tc>
        <w:tc>
          <w:tcPr>
            <w:tcW w:w="5534" w:type="dxa"/>
          </w:tcPr>
          <w:p w:rsidR="0033006E" w:rsidRPr="0033006E" w:rsidRDefault="0033006E" w:rsidP="0033006E">
            <w:pPr>
              <w:rPr>
                <w:rFonts w:ascii="Times New Roman" w:hAnsi="Times New Roman" w:cs="Times New Roman"/>
                <w:bCs/>
                <w:sz w:val="24"/>
                <w:szCs w:val="24"/>
              </w:rPr>
            </w:pPr>
            <w:r w:rsidRPr="0033006E">
              <w:rPr>
                <w:rFonts w:ascii="Times New Roman" w:eastAsia="Times New Roman" w:hAnsi="Times New Roman" w:cs="Times New Roman"/>
                <w:sz w:val="24"/>
                <w:szCs w:val="24"/>
              </w:rPr>
              <w:t>Разные слова, которые случайно одинаково звучат и пишутся</w:t>
            </w:r>
            <w:r w:rsidR="00487546">
              <w:rPr>
                <w:rFonts w:ascii="Times New Roman" w:eastAsia="Times New Roman" w:hAnsi="Times New Roman" w:cs="Times New Roman"/>
                <w:sz w:val="24"/>
                <w:szCs w:val="24"/>
              </w:rPr>
              <w:t>.</w:t>
            </w:r>
          </w:p>
        </w:tc>
        <w:tc>
          <w:tcPr>
            <w:tcW w:w="1560" w:type="dxa"/>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16</w:t>
            </w:r>
            <w:r>
              <w:rPr>
                <w:rFonts w:ascii="Times New Roman" w:hAnsi="Times New Roman" w:cs="Times New Roman"/>
              </w:rPr>
              <w:t>(4)</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25.12</w:t>
            </w:r>
          </w:p>
        </w:tc>
        <w:tc>
          <w:tcPr>
            <w:tcW w:w="1031" w:type="dxa"/>
          </w:tcPr>
          <w:p w:rsidR="0033006E" w:rsidRPr="0033006E" w:rsidRDefault="0033006E" w:rsidP="0033006E">
            <w:pPr>
              <w:ind w:firstLine="709"/>
              <w:rPr>
                <w:rFonts w:ascii="Times New Roman" w:hAnsi="Times New Roman" w:cs="Times New Roman"/>
                <w:bCs/>
                <w:sz w:val="24"/>
                <w:szCs w:val="24"/>
              </w:rPr>
            </w:pPr>
          </w:p>
        </w:tc>
        <w:tc>
          <w:tcPr>
            <w:tcW w:w="5534" w:type="dxa"/>
          </w:tcPr>
          <w:p w:rsidR="0033006E" w:rsidRPr="0033006E" w:rsidRDefault="0033006E" w:rsidP="0033006E">
            <w:pPr>
              <w:rPr>
                <w:rFonts w:ascii="Times New Roman" w:eastAsia="Times New Roman" w:hAnsi="Times New Roman" w:cs="Times New Roman"/>
                <w:sz w:val="24"/>
                <w:szCs w:val="24"/>
              </w:rPr>
            </w:pPr>
            <w:r w:rsidRPr="0033006E">
              <w:rPr>
                <w:rFonts w:ascii="Times New Roman" w:hAnsi="Times New Roman" w:cs="Times New Roman"/>
                <w:bCs/>
                <w:sz w:val="24"/>
                <w:szCs w:val="24"/>
              </w:rPr>
              <w:t>Где поставить ударение. Закрепление</w:t>
            </w:r>
            <w:r w:rsidR="00487546">
              <w:rPr>
                <w:rFonts w:ascii="Times New Roman" w:hAnsi="Times New Roman" w:cs="Times New Roman"/>
                <w:bCs/>
                <w:sz w:val="24"/>
                <w:szCs w:val="24"/>
              </w:rPr>
              <w:t>.</w:t>
            </w:r>
          </w:p>
        </w:tc>
        <w:tc>
          <w:tcPr>
            <w:tcW w:w="1560" w:type="dxa"/>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17</w:t>
            </w:r>
            <w:r>
              <w:rPr>
                <w:rFonts w:ascii="Times New Roman" w:hAnsi="Times New Roman" w:cs="Times New Roman"/>
              </w:rPr>
              <w:t>(5)</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15.01</w:t>
            </w:r>
          </w:p>
        </w:tc>
        <w:tc>
          <w:tcPr>
            <w:tcW w:w="1031" w:type="dxa"/>
          </w:tcPr>
          <w:p w:rsidR="0033006E" w:rsidRPr="0033006E" w:rsidRDefault="0033006E" w:rsidP="0033006E">
            <w:pPr>
              <w:ind w:firstLine="709"/>
              <w:rPr>
                <w:rFonts w:ascii="Times New Roman" w:hAnsi="Times New Roman" w:cs="Times New Roman"/>
                <w:bCs/>
                <w:sz w:val="24"/>
                <w:szCs w:val="24"/>
              </w:rPr>
            </w:pPr>
          </w:p>
        </w:tc>
        <w:tc>
          <w:tcPr>
            <w:tcW w:w="5534" w:type="dxa"/>
          </w:tcPr>
          <w:p w:rsidR="0033006E" w:rsidRPr="0033006E" w:rsidRDefault="0033006E" w:rsidP="0033006E">
            <w:pPr>
              <w:rPr>
                <w:rFonts w:ascii="Times New Roman" w:hAnsi="Times New Roman" w:cs="Times New Roman"/>
                <w:sz w:val="24"/>
                <w:szCs w:val="24"/>
              </w:rPr>
            </w:pPr>
            <w:r w:rsidRPr="0033006E">
              <w:rPr>
                <w:rFonts w:ascii="Times New Roman" w:hAnsi="Times New Roman" w:cs="Times New Roman"/>
                <w:bCs/>
                <w:sz w:val="24"/>
                <w:szCs w:val="24"/>
              </w:rPr>
              <w:t>Что ни звук, то и подарок</w:t>
            </w:r>
            <w:r w:rsidR="00487546">
              <w:rPr>
                <w:rFonts w:ascii="Times New Roman" w:hAnsi="Times New Roman" w:cs="Times New Roman"/>
                <w:bCs/>
                <w:sz w:val="24"/>
                <w:szCs w:val="24"/>
              </w:rPr>
              <w:t>.</w:t>
            </w:r>
          </w:p>
        </w:tc>
        <w:tc>
          <w:tcPr>
            <w:tcW w:w="1560" w:type="dxa"/>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18</w:t>
            </w:r>
            <w:r>
              <w:rPr>
                <w:rFonts w:ascii="Times New Roman" w:hAnsi="Times New Roman" w:cs="Times New Roman"/>
              </w:rPr>
              <w:t>(6)</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22.01</w:t>
            </w:r>
          </w:p>
        </w:tc>
        <w:tc>
          <w:tcPr>
            <w:tcW w:w="1031" w:type="dxa"/>
          </w:tcPr>
          <w:p w:rsidR="0033006E" w:rsidRPr="0033006E" w:rsidRDefault="0033006E" w:rsidP="0033006E">
            <w:pPr>
              <w:ind w:firstLine="709"/>
              <w:rPr>
                <w:rFonts w:ascii="Times New Roman" w:hAnsi="Times New Roman" w:cs="Times New Roman"/>
                <w:bCs/>
                <w:sz w:val="24"/>
                <w:szCs w:val="24"/>
              </w:rPr>
            </w:pPr>
          </w:p>
        </w:tc>
        <w:tc>
          <w:tcPr>
            <w:tcW w:w="5534" w:type="dxa"/>
          </w:tcPr>
          <w:p w:rsidR="0033006E" w:rsidRPr="0033006E" w:rsidRDefault="0033006E" w:rsidP="0033006E">
            <w:pPr>
              <w:rPr>
                <w:rFonts w:ascii="Times New Roman" w:hAnsi="Times New Roman" w:cs="Times New Roman"/>
                <w:bCs/>
                <w:sz w:val="24"/>
                <w:szCs w:val="24"/>
              </w:rPr>
            </w:pPr>
            <w:r w:rsidRPr="0033006E">
              <w:rPr>
                <w:rFonts w:ascii="Times New Roman" w:hAnsi="Times New Roman" w:cs="Times New Roman"/>
                <w:bCs/>
                <w:sz w:val="24"/>
                <w:szCs w:val="24"/>
              </w:rPr>
              <w:t>Выделяем голосом важные слова.</w:t>
            </w:r>
          </w:p>
        </w:tc>
        <w:tc>
          <w:tcPr>
            <w:tcW w:w="1560" w:type="dxa"/>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19</w:t>
            </w:r>
            <w:r>
              <w:rPr>
                <w:rFonts w:ascii="Times New Roman" w:hAnsi="Times New Roman" w:cs="Times New Roman"/>
              </w:rPr>
              <w:t>(7)</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29.01</w:t>
            </w:r>
          </w:p>
        </w:tc>
        <w:tc>
          <w:tcPr>
            <w:tcW w:w="1031" w:type="dxa"/>
          </w:tcPr>
          <w:p w:rsidR="0033006E" w:rsidRPr="0033006E" w:rsidRDefault="0033006E" w:rsidP="0033006E">
            <w:pPr>
              <w:pStyle w:val="a5"/>
              <w:ind w:firstLine="709"/>
              <w:rPr>
                <w:rFonts w:ascii="Times New Roman" w:eastAsia="Times New Roman" w:hAnsi="Times New Roman" w:cs="Times New Roman"/>
              </w:rPr>
            </w:pPr>
          </w:p>
        </w:tc>
        <w:tc>
          <w:tcPr>
            <w:tcW w:w="5534" w:type="dxa"/>
          </w:tcPr>
          <w:p w:rsidR="0033006E" w:rsidRPr="0033006E" w:rsidRDefault="0033006E" w:rsidP="0033006E">
            <w:pPr>
              <w:pStyle w:val="a5"/>
              <w:rPr>
                <w:rFonts w:ascii="Times New Roman" w:hAnsi="Times New Roman" w:cs="Times New Roman"/>
                <w:bCs/>
              </w:rPr>
            </w:pPr>
            <w:r w:rsidRPr="0033006E">
              <w:rPr>
                <w:rFonts w:ascii="Times New Roman" w:eastAsia="Times New Roman" w:hAnsi="Times New Roman" w:cs="Times New Roman"/>
              </w:rPr>
              <w:t>Разные слова, которые случайно одинаково звучат и пишутся</w:t>
            </w:r>
            <w:r w:rsidR="00C9050F">
              <w:rPr>
                <w:rFonts w:ascii="Times New Roman" w:eastAsia="Times New Roman" w:hAnsi="Times New Roman" w:cs="Times New Roman"/>
              </w:rPr>
              <w:t>. Закрепление.</w:t>
            </w:r>
          </w:p>
        </w:tc>
        <w:tc>
          <w:tcPr>
            <w:tcW w:w="1560" w:type="dxa"/>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20</w:t>
            </w:r>
            <w:r>
              <w:rPr>
                <w:rFonts w:ascii="Times New Roman" w:hAnsi="Times New Roman" w:cs="Times New Roman"/>
              </w:rPr>
              <w:t>(8)</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05.02</w:t>
            </w:r>
          </w:p>
        </w:tc>
        <w:tc>
          <w:tcPr>
            <w:tcW w:w="1031" w:type="dxa"/>
          </w:tcPr>
          <w:p w:rsidR="0033006E" w:rsidRPr="0033006E" w:rsidRDefault="0033006E" w:rsidP="0033006E">
            <w:pPr>
              <w:ind w:firstLine="709"/>
              <w:rPr>
                <w:rFonts w:ascii="Times New Roman" w:eastAsia="Times New Roman" w:hAnsi="Times New Roman" w:cs="Times New Roman"/>
                <w:sz w:val="24"/>
                <w:szCs w:val="24"/>
              </w:rPr>
            </w:pPr>
          </w:p>
        </w:tc>
        <w:tc>
          <w:tcPr>
            <w:tcW w:w="5534" w:type="dxa"/>
          </w:tcPr>
          <w:p w:rsidR="0033006E" w:rsidRPr="0033006E" w:rsidRDefault="0033006E" w:rsidP="0033006E">
            <w:pPr>
              <w:rPr>
                <w:rFonts w:ascii="Times New Roman" w:hAnsi="Times New Roman" w:cs="Times New Roman"/>
                <w:sz w:val="24"/>
                <w:szCs w:val="24"/>
              </w:rPr>
            </w:pPr>
            <w:r w:rsidRPr="0033006E">
              <w:rPr>
                <w:rFonts w:ascii="Times New Roman" w:eastAsia="Times New Roman" w:hAnsi="Times New Roman" w:cs="Times New Roman"/>
                <w:sz w:val="24"/>
                <w:szCs w:val="24"/>
              </w:rPr>
              <w:t>Слова со сходным значением, которые по-разному звучат и пишутся</w:t>
            </w:r>
            <w:r w:rsidR="00487546">
              <w:rPr>
                <w:rFonts w:ascii="Times New Roman" w:eastAsia="Times New Roman" w:hAnsi="Times New Roman" w:cs="Times New Roman"/>
                <w:sz w:val="24"/>
                <w:szCs w:val="24"/>
              </w:rPr>
              <w:t>.</w:t>
            </w:r>
          </w:p>
        </w:tc>
        <w:tc>
          <w:tcPr>
            <w:tcW w:w="1560" w:type="dxa"/>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21</w:t>
            </w:r>
            <w:r>
              <w:rPr>
                <w:rFonts w:ascii="Times New Roman" w:hAnsi="Times New Roman" w:cs="Times New Roman"/>
              </w:rPr>
              <w:t>(9)</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12.02</w:t>
            </w:r>
          </w:p>
        </w:tc>
        <w:tc>
          <w:tcPr>
            <w:tcW w:w="1031" w:type="dxa"/>
          </w:tcPr>
          <w:p w:rsidR="0033006E" w:rsidRPr="0033006E" w:rsidRDefault="0033006E" w:rsidP="0033006E">
            <w:pPr>
              <w:ind w:firstLine="709"/>
              <w:rPr>
                <w:rFonts w:ascii="Times New Roman" w:hAnsi="Times New Roman" w:cs="Times New Roman"/>
                <w:bCs/>
                <w:sz w:val="24"/>
                <w:szCs w:val="24"/>
              </w:rPr>
            </w:pPr>
          </w:p>
        </w:tc>
        <w:tc>
          <w:tcPr>
            <w:tcW w:w="5534" w:type="dxa"/>
          </w:tcPr>
          <w:p w:rsidR="0033006E" w:rsidRPr="0033006E" w:rsidRDefault="0033006E" w:rsidP="0033006E">
            <w:pPr>
              <w:rPr>
                <w:rFonts w:ascii="Times New Roman" w:hAnsi="Times New Roman" w:cs="Times New Roman"/>
                <w:sz w:val="24"/>
                <w:szCs w:val="24"/>
              </w:rPr>
            </w:pPr>
            <w:r w:rsidRPr="0033006E">
              <w:rPr>
                <w:rFonts w:ascii="Times New Roman" w:hAnsi="Times New Roman" w:cs="Times New Roman"/>
                <w:bCs/>
                <w:sz w:val="24"/>
                <w:szCs w:val="24"/>
              </w:rPr>
              <w:t>Как можно играть звуками.</w:t>
            </w:r>
          </w:p>
        </w:tc>
        <w:tc>
          <w:tcPr>
            <w:tcW w:w="1560" w:type="dxa"/>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22</w:t>
            </w:r>
            <w:r>
              <w:rPr>
                <w:rFonts w:ascii="Times New Roman" w:hAnsi="Times New Roman" w:cs="Times New Roman"/>
              </w:rPr>
              <w:t>(10)</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19.02</w:t>
            </w:r>
          </w:p>
        </w:tc>
        <w:tc>
          <w:tcPr>
            <w:tcW w:w="1031" w:type="dxa"/>
          </w:tcPr>
          <w:p w:rsidR="0033006E" w:rsidRPr="0033006E" w:rsidRDefault="0033006E" w:rsidP="0033006E">
            <w:pPr>
              <w:ind w:firstLine="709"/>
              <w:rPr>
                <w:rFonts w:ascii="Times New Roman" w:eastAsia="Times New Roman" w:hAnsi="Times New Roman" w:cs="Times New Roman"/>
                <w:sz w:val="24"/>
                <w:szCs w:val="24"/>
              </w:rPr>
            </w:pPr>
          </w:p>
        </w:tc>
        <w:tc>
          <w:tcPr>
            <w:tcW w:w="5534" w:type="dxa"/>
          </w:tcPr>
          <w:p w:rsidR="0033006E" w:rsidRPr="0033006E" w:rsidRDefault="0033006E" w:rsidP="0033006E">
            <w:pPr>
              <w:rPr>
                <w:rFonts w:ascii="Times New Roman" w:hAnsi="Times New Roman" w:cs="Times New Roman"/>
                <w:sz w:val="24"/>
                <w:szCs w:val="24"/>
              </w:rPr>
            </w:pPr>
            <w:r w:rsidRPr="0033006E">
              <w:rPr>
                <w:rFonts w:ascii="Times New Roman" w:eastAsia="Times New Roman" w:hAnsi="Times New Roman" w:cs="Times New Roman"/>
                <w:sz w:val="24"/>
                <w:szCs w:val="24"/>
              </w:rPr>
              <w:t>Всякое слово к месту.</w:t>
            </w:r>
          </w:p>
        </w:tc>
        <w:tc>
          <w:tcPr>
            <w:tcW w:w="1560" w:type="dxa"/>
            <w:tcBorders>
              <w:right w:val="single" w:sz="4" w:space="0" w:color="auto"/>
            </w:tcBorders>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2048" w:type="dxa"/>
            <w:gridSpan w:val="2"/>
          </w:tcPr>
          <w:p w:rsidR="0033006E" w:rsidRPr="0033006E" w:rsidRDefault="0033006E" w:rsidP="0033006E">
            <w:pPr>
              <w:jc w:val="center"/>
              <w:rPr>
                <w:rFonts w:ascii="Times New Roman" w:hAnsi="Times New Roman" w:cs="Times New Roman"/>
                <w:sz w:val="24"/>
                <w:szCs w:val="24"/>
              </w:rPr>
            </w:pPr>
          </w:p>
        </w:tc>
        <w:tc>
          <w:tcPr>
            <w:tcW w:w="1031" w:type="dxa"/>
          </w:tcPr>
          <w:p w:rsidR="0033006E" w:rsidRPr="0033006E" w:rsidRDefault="0033006E" w:rsidP="0033006E">
            <w:pPr>
              <w:jc w:val="center"/>
              <w:rPr>
                <w:rFonts w:ascii="Times New Roman" w:hAnsi="Times New Roman" w:cs="Times New Roman"/>
                <w:b/>
                <w:sz w:val="24"/>
                <w:szCs w:val="24"/>
              </w:rPr>
            </w:pPr>
            <w:r w:rsidRPr="0033006E">
              <w:rPr>
                <w:rFonts w:ascii="Times New Roman" w:hAnsi="Times New Roman" w:cs="Times New Roman"/>
                <w:b/>
                <w:sz w:val="24"/>
                <w:szCs w:val="24"/>
              </w:rPr>
              <w:t>11</w:t>
            </w:r>
          </w:p>
        </w:tc>
        <w:tc>
          <w:tcPr>
            <w:tcW w:w="5534" w:type="dxa"/>
            <w:tcBorders>
              <w:right w:val="single" w:sz="4" w:space="0" w:color="auto"/>
            </w:tcBorders>
          </w:tcPr>
          <w:p w:rsidR="0033006E" w:rsidRPr="0033006E" w:rsidRDefault="0033006E" w:rsidP="0033006E">
            <w:pPr>
              <w:jc w:val="center"/>
              <w:rPr>
                <w:rFonts w:ascii="Times New Roman" w:hAnsi="Times New Roman" w:cs="Times New Roman"/>
                <w:b/>
                <w:sz w:val="24"/>
                <w:szCs w:val="24"/>
              </w:rPr>
            </w:pPr>
            <w:r w:rsidRPr="0033006E">
              <w:rPr>
                <w:rFonts w:ascii="Times New Roman" w:hAnsi="Times New Roman" w:cs="Times New Roman"/>
                <w:b/>
                <w:sz w:val="24"/>
                <w:szCs w:val="24"/>
              </w:rPr>
              <w:t>Секреты речи и текста</w:t>
            </w:r>
          </w:p>
        </w:tc>
        <w:tc>
          <w:tcPr>
            <w:tcW w:w="1560" w:type="dxa"/>
            <w:tcBorders>
              <w:left w:val="single" w:sz="4" w:space="0" w:color="auto"/>
              <w:right w:val="single" w:sz="4" w:space="0" w:color="auto"/>
            </w:tcBorders>
          </w:tcPr>
          <w:p w:rsidR="0033006E" w:rsidRPr="0033006E" w:rsidRDefault="0033006E" w:rsidP="0033006E">
            <w:pPr>
              <w:jc w:val="center"/>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23</w:t>
            </w:r>
            <w:r>
              <w:rPr>
                <w:rFonts w:ascii="Times New Roman" w:hAnsi="Times New Roman" w:cs="Times New Roman"/>
              </w:rPr>
              <w:t>(1)</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04.03</w:t>
            </w:r>
          </w:p>
        </w:tc>
        <w:tc>
          <w:tcPr>
            <w:tcW w:w="1031" w:type="dxa"/>
          </w:tcPr>
          <w:p w:rsidR="0033006E" w:rsidRPr="0033006E" w:rsidRDefault="0033006E" w:rsidP="0033006E">
            <w:pPr>
              <w:pStyle w:val="a5"/>
              <w:ind w:firstLine="709"/>
              <w:rPr>
                <w:rFonts w:ascii="Times New Roman" w:hAnsi="Times New Roman" w:cs="Times New Roman"/>
                <w:bCs/>
              </w:rPr>
            </w:pPr>
          </w:p>
        </w:tc>
        <w:tc>
          <w:tcPr>
            <w:tcW w:w="5534" w:type="dxa"/>
            <w:tcBorders>
              <w:right w:val="single" w:sz="4" w:space="0" w:color="auto"/>
            </w:tcBorders>
          </w:tcPr>
          <w:p w:rsidR="00764CC4" w:rsidRDefault="00764CC4" w:rsidP="0033006E">
            <w:pPr>
              <w:pStyle w:val="a5"/>
              <w:jc w:val="both"/>
              <w:rPr>
                <w:rFonts w:ascii="Times New Roman" w:hAnsi="Times New Roman" w:cs="Times New Roman"/>
                <w:bCs/>
              </w:rPr>
            </w:pPr>
            <w:r>
              <w:rPr>
                <w:rFonts w:ascii="Times New Roman" w:hAnsi="Times New Roman" w:cs="Times New Roman"/>
                <w:bCs/>
              </w:rPr>
              <w:t>Диалог.</w:t>
            </w:r>
          </w:p>
          <w:p w:rsidR="0033006E" w:rsidRPr="0033006E" w:rsidRDefault="00764CC4" w:rsidP="0033006E">
            <w:pPr>
              <w:pStyle w:val="a5"/>
              <w:jc w:val="both"/>
              <w:rPr>
                <w:rFonts w:ascii="Times New Roman" w:hAnsi="Times New Roman" w:cs="Times New Roman"/>
                <w:bCs/>
              </w:rPr>
            </w:pPr>
            <w:r>
              <w:rPr>
                <w:rFonts w:ascii="Times New Roman" w:hAnsi="Times New Roman" w:cs="Times New Roman"/>
                <w:bCs/>
              </w:rPr>
              <w:t>Хорошую речь приятно слушать.</w:t>
            </w:r>
          </w:p>
        </w:tc>
        <w:tc>
          <w:tcPr>
            <w:tcW w:w="1560" w:type="dxa"/>
            <w:tcBorders>
              <w:left w:val="single" w:sz="4" w:space="0" w:color="auto"/>
              <w:right w:val="single" w:sz="4" w:space="0" w:color="auto"/>
            </w:tcBorders>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24</w:t>
            </w:r>
            <w:r>
              <w:rPr>
                <w:rFonts w:ascii="Times New Roman" w:hAnsi="Times New Roman" w:cs="Times New Roman"/>
              </w:rPr>
              <w:t>(2)</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11.03</w:t>
            </w:r>
          </w:p>
        </w:tc>
        <w:tc>
          <w:tcPr>
            <w:tcW w:w="1031" w:type="dxa"/>
          </w:tcPr>
          <w:p w:rsidR="0033006E" w:rsidRPr="0033006E" w:rsidRDefault="0033006E" w:rsidP="0033006E">
            <w:pPr>
              <w:pStyle w:val="a5"/>
              <w:ind w:firstLine="709"/>
              <w:rPr>
                <w:rFonts w:ascii="Times New Roman" w:hAnsi="Times New Roman" w:cs="Times New Roman"/>
                <w:bCs/>
              </w:rPr>
            </w:pPr>
          </w:p>
        </w:tc>
        <w:tc>
          <w:tcPr>
            <w:tcW w:w="5534" w:type="dxa"/>
          </w:tcPr>
          <w:p w:rsidR="0033006E" w:rsidRPr="0033006E" w:rsidRDefault="0033006E" w:rsidP="00764CC4">
            <w:pPr>
              <w:pStyle w:val="a5"/>
              <w:jc w:val="both"/>
              <w:rPr>
                <w:rFonts w:ascii="Times New Roman" w:hAnsi="Times New Roman" w:cs="Times New Roman"/>
                <w:bCs/>
              </w:rPr>
            </w:pPr>
            <w:r w:rsidRPr="0033006E">
              <w:rPr>
                <w:rFonts w:ascii="Times New Roman" w:hAnsi="Times New Roman" w:cs="Times New Roman"/>
                <w:bCs/>
              </w:rPr>
              <w:t>Диалог.</w:t>
            </w:r>
            <w:r w:rsidR="00764CC4">
              <w:rPr>
                <w:rFonts w:ascii="Times New Roman" w:hAnsi="Times New Roman" w:cs="Times New Roman"/>
                <w:bCs/>
              </w:rPr>
              <w:t xml:space="preserve"> Обобщение.</w:t>
            </w:r>
          </w:p>
        </w:tc>
        <w:tc>
          <w:tcPr>
            <w:tcW w:w="1560" w:type="dxa"/>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25</w:t>
            </w:r>
            <w:r>
              <w:rPr>
                <w:rFonts w:ascii="Times New Roman" w:hAnsi="Times New Roman" w:cs="Times New Roman"/>
              </w:rPr>
              <w:t>(3)</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18.03</w:t>
            </w:r>
          </w:p>
        </w:tc>
        <w:tc>
          <w:tcPr>
            <w:tcW w:w="1031" w:type="dxa"/>
          </w:tcPr>
          <w:p w:rsidR="0033006E" w:rsidRPr="0033006E" w:rsidRDefault="0033006E" w:rsidP="0033006E">
            <w:pPr>
              <w:ind w:firstLine="709"/>
              <w:rPr>
                <w:rFonts w:ascii="Times New Roman" w:hAnsi="Times New Roman" w:cs="Times New Roman"/>
                <w:sz w:val="24"/>
                <w:szCs w:val="24"/>
              </w:rPr>
            </w:pPr>
          </w:p>
        </w:tc>
        <w:tc>
          <w:tcPr>
            <w:tcW w:w="5534" w:type="dxa"/>
          </w:tcPr>
          <w:p w:rsidR="0033006E" w:rsidRPr="0033006E" w:rsidRDefault="0033006E" w:rsidP="0033006E">
            <w:pPr>
              <w:jc w:val="both"/>
              <w:rPr>
                <w:rFonts w:ascii="Times New Roman" w:hAnsi="Times New Roman" w:cs="Times New Roman"/>
                <w:sz w:val="24"/>
                <w:szCs w:val="24"/>
              </w:rPr>
            </w:pPr>
            <w:r w:rsidRPr="0033006E">
              <w:rPr>
                <w:rFonts w:ascii="Times New Roman" w:hAnsi="Times New Roman" w:cs="Times New Roman"/>
                <w:sz w:val="24"/>
                <w:szCs w:val="24"/>
              </w:rPr>
              <w:t>Вежливость открывает двери.</w:t>
            </w:r>
          </w:p>
        </w:tc>
        <w:tc>
          <w:tcPr>
            <w:tcW w:w="1560" w:type="dxa"/>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26</w:t>
            </w:r>
            <w:r>
              <w:rPr>
                <w:rFonts w:ascii="Times New Roman" w:hAnsi="Times New Roman" w:cs="Times New Roman"/>
              </w:rPr>
              <w:t>(4)</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01.04</w:t>
            </w:r>
          </w:p>
        </w:tc>
        <w:tc>
          <w:tcPr>
            <w:tcW w:w="1031" w:type="dxa"/>
          </w:tcPr>
          <w:p w:rsidR="0033006E" w:rsidRPr="0033006E" w:rsidRDefault="0033006E" w:rsidP="0033006E">
            <w:pPr>
              <w:ind w:firstLine="709"/>
              <w:rPr>
                <w:rFonts w:ascii="Times New Roman" w:hAnsi="Times New Roman" w:cs="Times New Roman"/>
                <w:sz w:val="24"/>
                <w:szCs w:val="24"/>
              </w:rPr>
            </w:pPr>
          </w:p>
        </w:tc>
        <w:tc>
          <w:tcPr>
            <w:tcW w:w="5534" w:type="dxa"/>
          </w:tcPr>
          <w:p w:rsidR="0033006E" w:rsidRPr="0033006E" w:rsidRDefault="0033006E" w:rsidP="0033006E">
            <w:pPr>
              <w:jc w:val="both"/>
              <w:rPr>
                <w:rFonts w:ascii="Times New Roman" w:hAnsi="Times New Roman" w:cs="Times New Roman"/>
                <w:sz w:val="24"/>
                <w:szCs w:val="24"/>
              </w:rPr>
            </w:pPr>
            <w:r w:rsidRPr="0033006E">
              <w:rPr>
                <w:rFonts w:ascii="Times New Roman" w:hAnsi="Times New Roman" w:cs="Times New Roman"/>
                <w:sz w:val="24"/>
                <w:szCs w:val="24"/>
              </w:rPr>
              <w:t>Говори правильно.</w:t>
            </w:r>
          </w:p>
        </w:tc>
        <w:tc>
          <w:tcPr>
            <w:tcW w:w="1560" w:type="dxa"/>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27</w:t>
            </w:r>
            <w:r>
              <w:rPr>
                <w:rFonts w:ascii="Times New Roman" w:hAnsi="Times New Roman" w:cs="Times New Roman"/>
              </w:rPr>
              <w:t>(5)</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08.04</w:t>
            </w:r>
          </w:p>
        </w:tc>
        <w:tc>
          <w:tcPr>
            <w:tcW w:w="1031" w:type="dxa"/>
          </w:tcPr>
          <w:p w:rsidR="0033006E" w:rsidRPr="0033006E" w:rsidRDefault="0033006E" w:rsidP="0033006E">
            <w:pPr>
              <w:ind w:firstLine="709"/>
              <w:rPr>
                <w:rFonts w:ascii="Times New Roman" w:hAnsi="Times New Roman" w:cs="Times New Roman"/>
                <w:bCs/>
                <w:sz w:val="24"/>
                <w:szCs w:val="24"/>
              </w:rPr>
            </w:pPr>
          </w:p>
        </w:tc>
        <w:tc>
          <w:tcPr>
            <w:tcW w:w="5534" w:type="dxa"/>
          </w:tcPr>
          <w:p w:rsidR="0033006E" w:rsidRPr="0033006E" w:rsidRDefault="0033006E" w:rsidP="0033006E">
            <w:pPr>
              <w:jc w:val="both"/>
              <w:rPr>
                <w:rFonts w:ascii="Times New Roman" w:hAnsi="Times New Roman" w:cs="Times New Roman"/>
                <w:sz w:val="24"/>
                <w:szCs w:val="24"/>
              </w:rPr>
            </w:pPr>
            <w:r w:rsidRPr="0033006E">
              <w:rPr>
                <w:rFonts w:ascii="Times New Roman" w:hAnsi="Times New Roman" w:cs="Times New Roman"/>
                <w:bCs/>
                <w:sz w:val="24"/>
                <w:szCs w:val="24"/>
              </w:rPr>
              <w:t>Как люди приветствуют друг друга</w:t>
            </w:r>
            <w:r w:rsidR="00487546">
              <w:rPr>
                <w:rFonts w:ascii="Times New Roman" w:hAnsi="Times New Roman" w:cs="Times New Roman"/>
                <w:bCs/>
                <w:sz w:val="24"/>
                <w:szCs w:val="24"/>
              </w:rPr>
              <w:t>.</w:t>
            </w:r>
          </w:p>
        </w:tc>
        <w:tc>
          <w:tcPr>
            <w:tcW w:w="1560" w:type="dxa"/>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38</w:t>
            </w:r>
            <w:r>
              <w:rPr>
                <w:rFonts w:ascii="Times New Roman" w:hAnsi="Times New Roman" w:cs="Times New Roman"/>
              </w:rPr>
              <w:t>(6)</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15.04</w:t>
            </w:r>
          </w:p>
        </w:tc>
        <w:tc>
          <w:tcPr>
            <w:tcW w:w="1031" w:type="dxa"/>
          </w:tcPr>
          <w:p w:rsidR="0033006E" w:rsidRPr="0033006E" w:rsidRDefault="0033006E" w:rsidP="0033006E">
            <w:pPr>
              <w:ind w:firstLine="709"/>
              <w:rPr>
                <w:rFonts w:ascii="Times New Roman" w:hAnsi="Times New Roman" w:cs="Times New Roman"/>
                <w:bCs/>
                <w:sz w:val="24"/>
                <w:szCs w:val="24"/>
              </w:rPr>
            </w:pPr>
          </w:p>
        </w:tc>
        <w:tc>
          <w:tcPr>
            <w:tcW w:w="5534" w:type="dxa"/>
          </w:tcPr>
          <w:p w:rsidR="0033006E" w:rsidRPr="0033006E" w:rsidRDefault="0033006E" w:rsidP="0033006E">
            <w:pPr>
              <w:jc w:val="both"/>
              <w:rPr>
                <w:rFonts w:ascii="Times New Roman" w:hAnsi="Times New Roman" w:cs="Times New Roman"/>
                <w:sz w:val="24"/>
                <w:szCs w:val="24"/>
              </w:rPr>
            </w:pPr>
            <w:r w:rsidRPr="0033006E">
              <w:rPr>
                <w:rFonts w:ascii="Times New Roman" w:hAnsi="Times New Roman" w:cs="Times New Roman"/>
                <w:bCs/>
                <w:sz w:val="24"/>
                <w:szCs w:val="24"/>
              </w:rPr>
              <w:t>На добрый вопрос – добрый ответ.</w:t>
            </w:r>
          </w:p>
        </w:tc>
        <w:tc>
          <w:tcPr>
            <w:tcW w:w="1560" w:type="dxa"/>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39</w:t>
            </w:r>
            <w:r>
              <w:rPr>
                <w:rFonts w:ascii="Times New Roman" w:hAnsi="Times New Roman" w:cs="Times New Roman"/>
              </w:rPr>
              <w:t>(7)</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22.04</w:t>
            </w:r>
          </w:p>
        </w:tc>
        <w:tc>
          <w:tcPr>
            <w:tcW w:w="1031" w:type="dxa"/>
          </w:tcPr>
          <w:p w:rsidR="0033006E" w:rsidRPr="0033006E" w:rsidRDefault="0033006E" w:rsidP="0033006E">
            <w:pPr>
              <w:pStyle w:val="a5"/>
              <w:ind w:firstLine="709"/>
              <w:rPr>
                <w:rFonts w:ascii="Times New Roman" w:hAnsi="Times New Roman" w:cs="Times New Roman"/>
              </w:rPr>
            </w:pPr>
          </w:p>
        </w:tc>
        <w:tc>
          <w:tcPr>
            <w:tcW w:w="5534" w:type="dxa"/>
          </w:tcPr>
          <w:p w:rsidR="0033006E" w:rsidRPr="0033006E" w:rsidRDefault="0033006E" w:rsidP="0033006E">
            <w:pPr>
              <w:pStyle w:val="a5"/>
              <w:jc w:val="both"/>
              <w:rPr>
                <w:rFonts w:ascii="Times New Roman" w:hAnsi="Times New Roman" w:cs="Times New Roman"/>
                <w:bCs/>
              </w:rPr>
            </w:pPr>
            <w:r w:rsidRPr="0033006E">
              <w:rPr>
                <w:rFonts w:ascii="Times New Roman" w:hAnsi="Times New Roman" w:cs="Times New Roman"/>
              </w:rPr>
              <w:t>Промежуточная аттестация.</w:t>
            </w:r>
          </w:p>
        </w:tc>
        <w:tc>
          <w:tcPr>
            <w:tcW w:w="1560" w:type="dxa"/>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30</w:t>
            </w:r>
            <w:r>
              <w:rPr>
                <w:rFonts w:ascii="Times New Roman" w:hAnsi="Times New Roman" w:cs="Times New Roman"/>
              </w:rPr>
              <w:t>(8)</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29.04</w:t>
            </w:r>
          </w:p>
        </w:tc>
        <w:tc>
          <w:tcPr>
            <w:tcW w:w="1031" w:type="dxa"/>
          </w:tcPr>
          <w:p w:rsidR="0033006E" w:rsidRPr="0033006E" w:rsidRDefault="0033006E" w:rsidP="0033006E">
            <w:pPr>
              <w:pStyle w:val="a5"/>
              <w:ind w:firstLine="709"/>
              <w:rPr>
                <w:rFonts w:ascii="Times New Roman" w:hAnsi="Times New Roman" w:cs="Times New Roman"/>
                <w:bCs/>
              </w:rPr>
            </w:pPr>
          </w:p>
        </w:tc>
        <w:tc>
          <w:tcPr>
            <w:tcW w:w="5534" w:type="dxa"/>
          </w:tcPr>
          <w:p w:rsidR="0033006E" w:rsidRPr="0033006E" w:rsidRDefault="0033006E" w:rsidP="0033006E">
            <w:pPr>
              <w:pStyle w:val="a5"/>
              <w:jc w:val="both"/>
              <w:rPr>
                <w:rFonts w:ascii="Times New Roman" w:hAnsi="Times New Roman" w:cs="Times New Roman"/>
                <w:bCs/>
              </w:rPr>
            </w:pPr>
            <w:r w:rsidRPr="0033006E">
              <w:rPr>
                <w:rFonts w:ascii="Times New Roman" w:hAnsi="Times New Roman" w:cs="Times New Roman"/>
                <w:bCs/>
              </w:rPr>
              <w:t xml:space="preserve">Вопрос </w:t>
            </w:r>
            <w:r w:rsidR="00487546">
              <w:rPr>
                <w:rFonts w:ascii="Times New Roman" w:hAnsi="Times New Roman" w:cs="Times New Roman"/>
                <w:bCs/>
              </w:rPr>
              <w:t>–</w:t>
            </w:r>
            <w:r w:rsidRPr="0033006E">
              <w:rPr>
                <w:rFonts w:ascii="Times New Roman" w:hAnsi="Times New Roman" w:cs="Times New Roman"/>
                <w:bCs/>
              </w:rPr>
              <w:t xml:space="preserve"> уточнение</w:t>
            </w:r>
            <w:r w:rsidR="00487546">
              <w:rPr>
                <w:rFonts w:ascii="Times New Roman" w:hAnsi="Times New Roman" w:cs="Times New Roman"/>
                <w:bCs/>
              </w:rPr>
              <w:t>.</w:t>
            </w:r>
          </w:p>
        </w:tc>
        <w:tc>
          <w:tcPr>
            <w:tcW w:w="1560" w:type="dxa"/>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31</w:t>
            </w:r>
            <w:r>
              <w:rPr>
                <w:rFonts w:ascii="Times New Roman" w:hAnsi="Times New Roman" w:cs="Times New Roman"/>
              </w:rPr>
              <w:t>(9)</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13.05</w:t>
            </w:r>
          </w:p>
        </w:tc>
        <w:tc>
          <w:tcPr>
            <w:tcW w:w="1031" w:type="dxa"/>
          </w:tcPr>
          <w:p w:rsidR="0033006E" w:rsidRPr="0033006E" w:rsidRDefault="0033006E" w:rsidP="0033006E">
            <w:pPr>
              <w:ind w:firstLine="709"/>
              <w:rPr>
                <w:rFonts w:ascii="Times New Roman" w:hAnsi="Times New Roman" w:cs="Times New Roman"/>
                <w:sz w:val="24"/>
                <w:szCs w:val="24"/>
              </w:rPr>
            </w:pPr>
          </w:p>
        </w:tc>
        <w:tc>
          <w:tcPr>
            <w:tcW w:w="5534" w:type="dxa"/>
          </w:tcPr>
          <w:p w:rsidR="0033006E" w:rsidRPr="0033006E" w:rsidRDefault="0033006E" w:rsidP="0033006E">
            <w:pPr>
              <w:jc w:val="both"/>
              <w:rPr>
                <w:rFonts w:ascii="Times New Roman" w:hAnsi="Times New Roman" w:cs="Times New Roman"/>
                <w:sz w:val="24"/>
                <w:szCs w:val="24"/>
              </w:rPr>
            </w:pPr>
            <w:r w:rsidRPr="0033006E">
              <w:rPr>
                <w:rFonts w:ascii="Times New Roman" w:hAnsi="Times New Roman" w:cs="Times New Roman"/>
                <w:sz w:val="24"/>
                <w:szCs w:val="24"/>
              </w:rPr>
              <w:t>Русь великая Ю.А.Гагарин.</w:t>
            </w:r>
          </w:p>
        </w:tc>
        <w:tc>
          <w:tcPr>
            <w:tcW w:w="1560" w:type="dxa"/>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32</w:t>
            </w:r>
            <w:r>
              <w:rPr>
                <w:rFonts w:ascii="Times New Roman" w:hAnsi="Times New Roman" w:cs="Times New Roman"/>
              </w:rPr>
              <w:t>(10)</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20.05</w:t>
            </w:r>
          </w:p>
        </w:tc>
        <w:tc>
          <w:tcPr>
            <w:tcW w:w="1031" w:type="dxa"/>
          </w:tcPr>
          <w:p w:rsidR="0033006E" w:rsidRPr="0033006E" w:rsidRDefault="0033006E" w:rsidP="0033006E">
            <w:pPr>
              <w:ind w:firstLine="709"/>
              <w:rPr>
                <w:rFonts w:ascii="Times New Roman" w:hAnsi="Times New Roman" w:cs="Times New Roman"/>
                <w:sz w:val="24"/>
                <w:szCs w:val="24"/>
              </w:rPr>
            </w:pPr>
          </w:p>
        </w:tc>
        <w:tc>
          <w:tcPr>
            <w:tcW w:w="5534" w:type="dxa"/>
          </w:tcPr>
          <w:p w:rsidR="0033006E" w:rsidRPr="0033006E" w:rsidRDefault="0033006E" w:rsidP="0033006E">
            <w:pPr>
              <w:jc w:val="both"/>
              <w:rPr>
                <w:rFonts w:ascii="Times New Roman" w:hAnsi="Times New Roman" w:cs="Times New Roman"/>
                <w:sz w:val="24"/>
                <w:szCs w:val="24"/>
              </w:rPr>
            </w:pPr>
            <w:r w:rsidRPr="0033006E">
              <w:rPr>
                <w:rFonts w:ascii="Times New Roman" w:hAnsi="Times New Roman" w:cs="Times New Roman"/>
                <w:sz w:val="24"/>
                <w:szCs w:val="24"/>
              </w:rPr>
              <w:t>Повторение – мать учения</w:t>
            </w:r>
            <w:r w:rsidR="00487546">
              <w:rPr>
                <w:rFonts w:ascii="Times New Roman" w:hAnsi="Times New Roman" w:cs="Times New Roman"/>
                <w:sz w:val="24"/>
                <w:szCs w:val="24"/>
              </w:rPr>
              <w:t>.</w:t>
            </w:r>
          </w:p>
        </w:tc>
        <w:tc>
          <w:tcPr>
            <w:tcW w:w="1560" w:type="dxa"/>
          </w:tcPr>
          <w:p w:rsidR="0033006E" w:rsidRPr="0033006E" w:rsidRDefault="0033006E" w:rsidP="0033006E">
            <w:pPr>
              <w:ind w:firstLine="709"/>
              <w:rPr>
                <w:rFonts w:ascii="Times New Roman" w:hAnsi="Times New Roman" w:cs="Times New Roman"/>
                <w:sz w:val="24"/>
                <w:szCs w:val="24"/>
              </w:rPr>
            </w:pPr>
          </w:p>
        </w:tc>
      </w:tr>
      <w:tr w:rsidR="0033006E" w:rsidRPr="0033006E" w:rsidTr="0033006E">
        <w:tc>
          <w:tcPr>
            <w:tcW w:w="856" w:type="dxa"/>
          </w:tcPr>
          <w:p w:rsidR="0033006E" w:rsidRPr="0033006E" w:rsidRDefault="0033006E" w:rsidP="0033006E">
            <w:pPr>
              <w:pStyle w:val="a5"/>
              <w:jc w:val="center"/>
              <w:rPr>
                <w:rFonts w:ascii="Times New Roman" w:hAnsi="Times New Roman" w:cs="Times New Roman"/>
              </w:rPr>
            </w:pPr>
            <w:r w:rsidRPr="0033006E">
              <w:rPr>
                <w:rFonts w:ascii="Times New Roman" w:hAnsi="Times New Roman" w:cs="Times New Roman"/>
              </w:rPr>
              <w:t>33</w:t>
            </w:r>
            <w:r>
              <w:rPr>
                <w:rFonts w:ascii="Times New Roman" w:hAnsi="Times New Roman" w:cs="Times New Roman"/>
              </w:rPr>
              <w:t>(11)</w:t>
            </w:r>
          </w:p>
        </w:tc>
        <w:tc>
          <w:tcPr>
            <w:tcW w:w="1192" w:type="dxa"/>
          </w:tcPr>
          <w:p w:rsidR="0033006E" w:rsidRPr="0033006E" w:rsidRDefault="0033006E" w:rsidP="0033006E">
            <w:pPr>
              <w:jc w:val="center"/>
              <w:rPr>
                <w:rFonts w:ascii="Times New Roman" w:hAnsi="Times New Roman" w:cs="Times New Roman"/>
                <w:sz w:val="24"/>
                <w:szCs w:val="24"/>
              </w:rPr>
            </w:pPr>
            <w:r w:rsidRPr="0033006E">
              <w:rPr>
                <w:rFonts w:ascii="Times New Roman" w:hAnsi="Times New Roman" w:cs="Times New Roman"/>
                <w:sz w:val="24"/>
                <w:szCs w:val="24"/>
              </w:rPr>
              <w:t>27.05</w:t>
            </w:r>
          </w:p>
        </w:tc>
        <w:tc>
          <w:tcPr>
            <w:tcW w:w="1031" w:type="dxa"/>
          </w:tcPr>
          <w:p w:rsidR="0033006E" w:rsidRPr="0033006E" w:rsidRDefault="0033006E" w:rsidP="0033006E">
            <w:pPr>
              <w:ind w:firstLine="709"/>
              <w:rPr>
                <w:rFonts w:ascii="Times New Roman" w:hAnsi="Times New Roman" w:cs="Times New Roman"/>
                <w:sz w:val="24"/>
                <w:szCs w:val="24"/>
              </w:rPr>
            </w:pPr>
          </w:p>
        </w:tc>
        <w:tc>
          <w:tcPr>
            <w:tcW w:w="5534" w:type="dxa"/>
          </w:tcPr>
          <w:p w:rsidR="0033006E" w:rsidRPr="0033006E" w:rsidRDefault="0033006E" w:rsidP="0033006E">
            <w:pPr>
              <w:jc w:val="both"/>
              <w:rPr>
                <w:rFonts w:ascii="Times New Roman" w:hAnsi="Times New Roman" w:cs="Times New Roman"/>
                <w:sz w:val="24"/>
                <w:szCs w:val="24"/>
              </w:rPr>
            </w:pPr>
            <w:r w:rsidRPr="0033006E">
              <w:rPr>
                <w:rFonts w:ascii="Times New Roman" w:hAnsi="Times New Roman" w:cs="Times New Roman"/>
                <w:sz w:val="24"/>
                <w:szCs w:val="24"/>
              </w:rPr>
              <w:t>Повторение – мать учения. Викторина по пройденной теме.</w:t>
            </w:r>
          </w:p>
        </w:tc>
        <w:tc>
          <w:tcPr>
            <w:tcW w:w="1560" w:type="dxa"/>
          </w:tcPr>
          <w:p w:rsidR="0033006E" w:rsidRPr="0033006E" w:rsidRDefault="0033006E" w:rsidP="0033006E">
            <w:pPr>
              <w:ind w:firstLine="709"/>
              <w:rPr>
                <w:rFonts w:ascii="Times New Roman" w:hAnsi="Times New Roman" w:cs="Times New Roman"/>
                <w:sz w:val="24"/>
                <w:szCs w:val="24"/>
              </w:rPr>
            </w:pPr>
          </w:p>
        </w:tc>
      </w:tr>
    </w:tbl>
    <w:p w:rsidR="005930E3" w:rsidRDefault="005930E3"/>
    <w:sectPr w:rsidR="005930E3" w:rsidSect="0033006E">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05E"/>
    <w:multiLevelType w:val="hybridMultilevel"/>
    <w:tmpl w:val="358A59D4"/>
    <w:lvl w:ilvl="0" w:tplc="9A6CA72E">
      <w:start w:val="1"/>
      <w:numFmt w:val="bullet"/>
      <w:lvlText w:val="В"/>
      <w:lvlJc w:val="left"/>
    </w:lvl>
    <w:lvl w:ilvl="1" w:tplc="128CDE98">
      <w:numFmt w:val="decimal"/>
      <w:lvlText w:val=""/>
      <w:lvlJc w:val="left"/>
    </w:lvl>
    <w:lvl w:ilvl="2" w:tplc="ECFAEAA8">
      <w:numFmt w:val="decimal"/>
      <w:lvlText w:val=""/>
      <w:lvlJc w:val="left"/>
    </w:lvl>
    <w:lvl w:ilvl="3" w:tplc="E2A44FF6">
      <w:numFmt w:val="decimal"/>
      <w:lvlText w:val=""/>
      <w:lvlJc w:val="left"/>
    </w:lvl>
    <w:lvl w:ilvl="4" w:tplc="17FA5372">
      <w:numFmt w:val="decimal"/>
      <w:lvlText w:val=""/>
      <w:lvlJc w:val="left"/>
    </w:lvl>
    <w:lvl w:ilvl="5" w:tplc="A0E866E8">
      <w:numFmt w:val="decimal"/>
      <w:lvlText w:val=""/>
      <w:lvlJc w:val="left"/>
    </w:lvl>
    <w:lvl w:ilvl="6" w:tplc="3CA4CA76">
      <w:numFmt w:val="decimal"/>
      <w:lvlText w:val=""/>
      <w:lvlJc w:val="left"/>
    </w:lvl>
    <w:lvl w:ilvl="7" w:tplc="CCAA115C">
      <w:numFmt w:val="decimal"/>
      <w:lvlText w:val=""/>
      <w:lvlJc w:val="left"/>
    </w:lvl>
    <w:lvl w:ilvl="8" w:tplc="46BAA5BC">
      <w:numFmt w:val="decimal"/>
      <w:lvlText w:val=""/>
      <w:lvlJc w:val="left"/>
    </w:lvl>
  </w:abstractNum>
  <w:abstractNum w:abstractNumId="1">
    <w:nsid w:val="19BF5C47"/>
    <w:multiLevelType w:val="multilevel"/>
    <w:tmpl w:val="AB12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F4C77"/>
    <w:multiLevelType w:val="multilevel"/>
    <w:tmpl w:val="48C4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C31A4"/>
    <w:multiLevelType w:val="hybridMultilevel"/>
    <w:tmpl w:val="1B38AF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BE820C9"/>
    <w:multiLevelType w:val="hybridMultilevel"/>
    <w:tmpl w:val="0FC686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CE26FF"/>
    <w:multiLevelType w:val="multilevel"/>
    <w:tmpl w:val="68C2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483ADF"/>
    <w:multiLevelType w:val="hybridMultilevel"/>
    <w:tmpl w:val="9A5C4B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E9078A"/>
    <w:multiLevelType w:val="multilevel"/>
    <w:tmpl w:val="EA06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3533F"/>
    <w:multiLevelType w:val="multilevel"/>
    <w:tmpl w:val="B198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A37A9"/>
    <w:multiLevelType w:val="multilevel"/>
    <w:tmpl w:val="18C0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CF5694"/>
    <w:multiLevelType w:val="multilevel"/>
    <w:tmpl w:val="87BE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4410E"/>
    <w:multiLevelType w:val="multilevel"/>
    <w:tmpl w:val="108C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677251"/>
    <w:multiLevelType w:val="hybridMultilevel"/>
    <w:tmpl w:val="A6045E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9306FBB"/>
    <w:multiLevelType w:val="multilevel"/>
    <w:tmpl w:val="2CBE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242D2F"/>
    <w:multiLevelType w:val="multilevel"/>
    <w:tmpl w:val="4900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F224DD"/>
    <w:multiLevelType w:val="hybridMultilevel"/>
    <w:tmpl w:val="BF18A7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D6D62BD"/>
    <w:multiLevelType w:val="multilevel"/>
    <w:tmpl w:val="6576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F20BC4"/>
    <w:multiLevelType w:val="hybridMultilevel"/>
    <w:tmpl w:val="F82EA54A"/>
    <w:lvl w:ilvl="0" w:tplc="9BCEAE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082D17"/>
    <w:multiLevelType w:val="hybridMultilevel"/>
    <w:tmpl w:val="F266B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5D83CE5"/>
    <w:multiLevelType w:val="multilevel"/>
    <w:tmpl w:val="D4B0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7328F9"/>
    <w:multiLevelType w:val="multilevel"/>
    <w:tmpl w:val="0A7C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0"/>
  </w:num>
  <w:num w:numId="4">
    <w:abstractNumId w:val="18"/>
  </w:num>
  <w:num w:numId="5">
    <w:abstractNumId w:val="17"/>
  </w:num>
  <w:num w:numId="6">
    <w:abstractNumId w:val="12"/>
  </w:num>
  <w:num w:numId="7">
    <w:abstractNumId w:val="4"/>
  </w:num>
  <w:num w:numId="8">
    <w:abstractNumId w:val="6"/>
  </w:num>
  <w:num w:numId="9">
    <w:abstractNumId w:val="2"/>
  </w:num>
  <w:num w:numId="10">
    <w:abstractNumId w:val="14"/>
  </w:num>
  <w:num w:numId="11">
    <w:abstractNumId w:val="13"/>
  </w:num>
  <w:num w:numId="12">
    <w:abstractNumId w:val="8"/>
  </w:num>
  <w:num w:numId="13">
    <w:abstractNumId w:val="16"/>
  </w:num>
  <w:num w:numId="14">
    <w:abstractNumId w:val="5"/>
  </w:num>
  <w:num w:numId="15">
    <w:abstractNumId w:val="10"/>
  </w:num>
  <w:num w:numId="16">
    <w:abstractNumId w:val="7"/>
  </w:num>
  <w:num w:numId="17">
    <w:abstractNumId w:val="1"/>
  </w:num>
  <w:num w:numId="18">
    <w:abstractNumId w:val="20"/>
  </w:num>
  <w:num w:numId="19">
    <w:abstractNumId w:val="9"/>
  </w:num>
  <w:num w:numId="20">
    <w:abstractNumId w:val="1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33006E"/>
    <w:rsid w:val="000C77A7"/>
    <w:rsid w:val="0010097B"/>
    <w:rsid w:val="001F3BAA"/>
    <w:rsid w:val="00312175"/>
    <w:rsid w:val="0033006E"/>
    <w:rsid w:val="0038135A"/>
    <w:rsid w:val="00487546"/>
    <w:rsid w:val="005930E3"/>
    <w:rsid w:val="00764CC4"/>
    <w:rsid w:val="008003EB"/>
    <w:rsid w:val="00843382"/>
    <w:rsid w:val="00891752"/>
    <w:rsid w:val="009A40B0"/>
    <w:rsid w:val="00C8602B"/>
    <w:rsid w:val="00C9050F"/>
    <w:rsid w:val="00D65A68"/>
    <w:rsid w:val="00FF4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33006E"/>
    <w:pPr>
      <w:spacing w:after="0" w:line="240" w:lineRule="auto"/>
    </w:pPr>
    <w:rPr>
      <w:rFonts w:ascii="Calibri" w:eastAsia="Times New Roman" w:hAnsi="Calibri" w:cs="Times New Roman"/>
      <w:lang w:eastAsia="en-US"/>
    </w:rPr>
  </w:style>
  <w:style w:type="paragraph" w:styleId="a3">
    <w:name w:val="List Paragraph"/>
    <w:basedOn w:val="a"/>
    <w:uiPriority w:val="34"/>
    <w:qFormat/>
    <w:rsid w:val="0033006E"/>
    <w:pPr>
      <w:ind w:left="720"/>
      <w:contextualSpacing/>
    </w:pPr>
    <w:rPr>
      <w:rFonts w:eastAsiaTheme="minorHAnsi"/>
      <w:lang w:eastAsia="en-US"/>
    </w:rPr>
  </w:style>
  <w:style w:type="table" w:styleId="a4">
    <w:name w:val="Table Grid"/>
    <w:basedOn w:val="a1"/>
    <w:uiPriority w:val="59"/>
    <w:rsid w:val="003300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33006E"/>
    <w:pPr>
      <w:widowControl w:val="0"/>
      <w:autoSpaceDE w:val="0"/>
      <w:autoSpaceDN w:val="0"/>
      <w:adjustRightInd w:val="0"/>
      <w:spacing w:after="0" w:line="240" w:lineRule="auto"/>
    </w:pPr>
    <w:rPr>
      <w:rFonts w:ascii="Segoe UI" w:eastAsia="Cambria" w:hAnsi="Segoe UI" w:cs="Segoe UI"/>
      <w:sz w:val="24"/>
      <w:szCs w:val="24"/>
    </w:rPr>
  </w:style>
  <w:style w:type="character" w:customStyle="1" w:styleId="a6">
    <w:name w:val="Без интервала Знак"/>
    <w:link w:val="a5"/>
    <w:uiPriority w:val="1"/>
    <w:rsid w:val="0033006E"/>
    <w:rPr>
      <w:rFonts w:ascii="Segoe UI" w:eastAsia="Cambria" w:hAnsi="Segoe UI" w:cs="Segoe UI"/>
      <w:sz w:val="24"/>
      <w:szCs w:val="24"/>
    </w:rPr>
  </w:style>
  <w:style w:type="paragraph" w:styleId="a7">
    <w:name w:val="Normal (Web)"/>
    <w:basedOn w:val="a"/>
    <w:uiPriority w:val="99"/>
    <w:semiHidden/>
    <w:unhideWhenUsed/>
    <w:rsid w:val="0010097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917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17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5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2787</Words>
  <Characters>15887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девайс</dc:creator>
  <cp:keywords/>
  <dc:description/>
  <cp:lastModifiedBy>Учитель</cp:lastModifiedBy>
  <cp:revision>10</cp:revision>
  <cp:lastPrinted>2020-03-11T07:50:00Z</cp:lastPrinted>
  <dcterms:created xsi:type="dcterms:W3CDTF">2020-01-10T15:53:00Z</dcterms:created>
  <dcterms:modified xsi:type="dcterms:W3CDTF">2020-07-14T08:54:00Z</dcterms:modified>
</cp:coreProperties>
</file>